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4E10B" w14:textId="1CDDC8E3" w:rsidR="00891CE8" w:rsidRDefault="00891CE8" w:rsidP="00891CE8">
      <w:pPr>
        <w:widowControl w:val="0"/>
        <w:autoSpaceDE w:val="0"/>
        <w:autoSpaceDN w:val="0"/>
        <w:adjustRightInd w:val="0"/>
        <w:jc w:val="center"/>
        <w:outlineLvl w:val="0"/>
        <w:rPr>
          <w:b/>
          <w:color w:val="000000"/>
          <w:u w:val="single"/>
        </w:rPr>
      </w:pPr>
    </w:p>
    <w:p w14:paraId="1E3A5F4E" w14:textId="77777777" w:rsidR="00F82797" w:rsidRPr="00F82797" w:rsidRDefault="00F82797" w:rsidP="000C4824">
      <w:pPr>
        <w:widowControl w:val="0"/>
        <w:autoSpaceDE w:val="0"/>
        <w:autoSpaceDN w:val="0"/>
        <w:adjustRightInd w:val="0"/>
        <w:jc w:val="center"/>
        <w:outlineLvl w:val="0"/>
        <w:rPr>
          <w:b/>
          <w:color w:val="000000"/>
          <w:sz w:val="16"/>
          <w:u w:val="single"/>
        </w:rPr>
      </w:pPr>
    </w:p>
    <w:p w14:paraId="4066F3ED" w14:textId="7E21F322" w:rsidR="000C4824" w:rsidRPr="007950D6" w:rsidRDefault="006B0A2E" w:rsidP="000C4824">
      <w:pPr>
        <w:widowControl w:val="0"/>
        <w:autoSpaceDE w:val="0"/>
        <w:autoSpaceDN w:val="0"/>
        <w:adjustRightInd w:val="0"/>
        <w:jc w:val="center"/>
        <w:outlineLvl w:val="0"/>
        <w:rPr>
          <w:b/>
          <w:color w:val="000000"/>
          <w:u w:val="single"/>
        </w:rPr>
      </w:pPr>
      <w:r>
        <w:rPr>
          <w:b/>
          <w:color w:val="000000"/>
          <w:u w:val="single"/>
        </w:rPr>
        <w:t>2019</w:t>
      </w:r>
      <w:r w:rsidR="000C4824" w:rsidRPr="007950D6">
        <w:rPr>
          <w:b/>
          <w:color w:val="000000"/>
          <w:u w:val="single"/>
        </w:rPr>
        <w:t xml:space="preserve"> Nominations Office Descriptions</w:t>
      </w:r>
    </w:p>
    <w:p w14:paraId="48A8949A" w14:textId="77777777" w:rsidR="000C4824" w:rsidRPr="007950D6" w:rsidRDefault="000C4824" w:rsidP="000C4824">
      <w:pPr>
        <w:widowControl w:val="0"/>
        <w:autoSpaceDE w:val="0"/>
        <w:autoSpaceDN w:val="0"/>
        <w:adjustRightInd w:val="0"/>
        <w:outlineLvl w:val="0"/>
        <w:rPr>
          <w:b/>
          <w:color w:val="000000"/>
        </w:rPr>
      </w:pPr>
    </w:p>
    <w:p w14:paraId="0659B90E" w14:textId="77777777" w:rsidR="000C4824" w:rsidRPr="007950D6" w:rsidRDefault="000C4824" w:rsidP="000C4824">
      <w:pPr>
        <w:widowControl w:val="0"/>
        <w:autoSpaceDE w:val="0"/>
        <w:autoSpaceDN w:val="0"/>
        <w:adjustRightInd w:val="0"/>
        <w:outlineLvl w:val="0"/>
        <w:rPr>
          <w:b/>
          <w:bCs/>
          <w:smallCaps/>
          <w:color w:val="000000"/>
          <w:u w:val="single"/>
        </w:rPr>
      </w:pPr>
      <w:r w:rsidRPr="007950D6">
        <w:rPr>
          <w:b/>
          <w:bCs/>
          <w:smallCaps/>
          <w:color w:val="000000"/>
          <w:u w:val="single"/>
        </w:rPr>
        <w:t>Diocesan Council</w:t>
      </w:r>
    </w:p>
    <w:p w14:paraId="3B1D1126" w14:textId="77777777" w:rsidR="000C4824" w:rsidRPr="007950D6" w:rsidRDefault="000C4824" w:rsidP="000C4824">
      <w:pPr>
        <w:widowControl w:val="0"/>
        <w:autoSpaceDE w:val="0"/>
        <w:autoSpaceDN w:val="0"/>
        <w:adjustRightInd w:val="0"/>
        <w:rPr>
          <w:color w:val="000000"/>
        </w:rPr>
      </w:pPr>
    </w:p>
    <w:p w14:paraId="6527A815" w14:textId="7347690F" w:rsidR="000C4824" w:rsidRPr="007950D6" w:rsidRDefault="000C4824" w:rsidP="000C4824">
      <w:pPr>
        <w:widowControl w:val="0"/>
        <w:autoSpaceDE w:val="0"/>
        <w:autoSpaceDN w:val="0"/>
        <w:adjustRightInd w:val="0"/>
        <w:rPr>
          <w:color w:val="000000"/>
        </w:rPr>
      </w:pPr>
      <w:r w:rsidRPr="007950D6">
        <w:rPr>
          <w:b/>
          <w:color w:val="000000"/>
        </w:rPr>
        <w:t>Function</w:t>
      </w:r>
      <w:r w:rsidRPr="007950D6">
        <w:rPr>
          <w:color w:val="000000"/>
        </w:rPr>
        <w:t xml:space="preserve">: Exercises the power of the Convention and performs planning and policy making between meetings of Convention. Oversees the policies, programs, mission, and budget of the Diocese and may initiate new work. Also </w:t>
      </w:r>
      <w:r w:rsidR="005A4796">
        <w:rPr>
          <w:color w:val="000000"/>
        </w:rPr>
        <w:t>it is the legal corporate body of T</w:t>
      </w:r>
      <w:r w:rsidRPr="007950D6">
        <w:rPr>
          <w:color w:val="000000"/>
        </w:rPr>
        <w:t xml:space="preserve">he Episcopal Church in </w:t>
      </w:r>
      <w:proofErr w:type="gramStart"/>
      <w:r w:rsidRPr="007950D6">
        <w:rPr>
          <w:color w:val="000000"/>
        </w:rPr>
        <w:t>Hawai‘</w:t>
      </w:r>
      <w:proofErr w:type="gramEnd"/>
      <w:r w:rsidRPr="007950D6">
        <w:rPr>
          <w:color w:val="000000"/>
        </w:rPr>
        <w:t>i and, as such, is responsible for the business and property of the Church. This is the Board of Directors of the Diocese.</w:t>
      </w:r>
    </w:p>
    <w:p w14:paraId="3D682032" w14:textId="77777777" w:rsidR="000C4824" w:rsidRPr="007950D6" w:rsidRDefault="000C4824" w:rsidP="000C4824">
      <w:pPr>
        <w:widowControl w:val="0"/>
        <w:autoSpaceDE w:val="0"/>
        <w:autoSpaceDN w:val="0"/>
        <w:adjustRightInd w:val="0"/>
        <w:rPr>
          <w:color w:val="000000"/>
        </w:rPr>
      </w:pPr>
    </w:p>
    <w:p w14:paraId="5EA7ED96" w14:textId="77777777" w:rsidR="000C4824" w:rsidRPr="007950D6" w:rsidRDefault="000C4824" w:rsidP="000C4824">
      <w:pPr>
        <w:widowControl w:val="0"/>
        <w:autoSpaceDE w:val="0"/>
        <w:autoSpaceDN w:val="0"/>
        <w:adjustRightInd w:val="0"/>
        <w:rPr>
          <w:color w:val="000000"/>
        </w:rPr>
      </w:pPr>
      <w:r w:rsidRPr="007950D6">
        <w:rPr>
          <w:b/>
          <w:color w:val="000000"/>
        </w:rPr>
        <w:t>Commitments</w:t>
      </w:r>
      <w:r w:rsidRPr="007950D6">
        <w:rPr>
          <w:color w:val="000000"/>
        </w:rPr>
        <w:t>: Attend all Diocesan Council meetings except when excused by the</w:t>
      </w:r>
    </w:p>
    <w:p w14:paraId="6B528202" w14:textId="77777777" w:rsidR="000C4824" w:rsidRPr="007950D6" w:rsidRDefault="000C4824" w:rsidP="000C4824">
      <w:pPr>
        <w:widowControl w:val="0"/>
        <w:autoSpaceDE w:val="0"/>
        <w:autoSpaceDN w:val="0"/>
        <w:adjustRightInd w:val="0"/>
        <w:rPr>
          <w:color w:val="000000"/>
        </w:rPr>
      </w:pPr>
      <w:r w:rsidRPr="007950D6">
        <w:rPr>
          <w:color w:val="000000"/>
        </w:rPr>
        <w:t>President. If three (3) consecutive meetings (unexcused) are missed by any member, the</w:t>
      </w:r>
    </w:p>
    <w:p w14:paraId="575283DB" w14:textId="77777777" w:rsidR="000C4824" w:rsidRPr="007950D6" w:rsidRDefault="000C4824" w:rsidP="000C4824">
      <w:pPr>
        <w:widowControl w:val="0"/>
        <w:autoSpaceDE w:val="0"/>
        <w:autoSpaceDN w:val="0"/>
        <w:adjustRightInd w:val="0"/>
        <w:rPr>
          <w:color w:val="000000"/>
        </w:rPr>
      </w:pPr>
      <w:r w:rsidRPr="007950D6">
        <w:rPr>
          <w:color w:val="000000"/>
        </w:rPr>
        <w:t>Council may declare the seat vacant due lack of attendance and move to fill it.</w:t>
      </w:r>
    </w:p>
    <w:p w14:paraId="13994F97" w14:textId="77777777" w:rsidR="000C4824" w:rsidRPr="007950D6" w:rsidRDefault="000C4824" w:rsidP="000C4824">
      <w:pPr>
        <w:widowControl w:val="0"/>
        <w:autoSpaceDE w:val="0"/>
        <w:autoSpaceDN w:val="0"/>
        <w:adjustRightInd w:val="0"/>
        <w:rPr>
          <w:color w:val="000000"/>
        </w:rPr>
      </w:pPr>
    </w:p>
    <w:p w14:paraId="7B8EFDF6" w14:textId="77777777" w:rsidR="000C4824" w:rsidRPr="007950D6" w:rsidRDefault="000C4824" w:rsidP="000C4824">
      <w:pPr>
        <w:widowControl w:val="0"/>
        <w:autoSpaceDE w:val="0"/>
        <w:autoSpaceDN w:val="0"/>
        <w:adjustRightInd w:val="0"/>
        <w:outlineLvl w:val="0"/>
        <w:rPr>
          <w:b/>
          <w:color w:val="000000"/>
        </w:rPr>
      </w:pPr>
      <w:r w:rsidRPr="007950D6">
        <w:rPr>
          <w:b/>
          <w:color w:val="000000"/>
        </w:rPr>
        <w:t>Composition and Meetings:</w:t>
      </w:r>
    </w:p>
    <w:p w14:paraId="37B1C9B8" w14:textId="77777777" w:rsidR="000C4824" w:rsidRPr="007950D6" w:rsidRDefault="000C4824" w:rsidP="000C4824">
      <w:pPr>
        <w:widowControl w:val="0"/>
        <w:autoSpaceDE w:val="0"/>
        <w:autoSpaceDN w:val="0"/>
        <w:adjustRightInd w:val="0"/>
        <w:rPr>
          <w:color w:val="000000"/>
        </w:rPr>
      </w:pPr>
      <w:r w:rsidRPr="007950D6">
        <w:rPr>
          <w:color w:val="000000"/>
        </w:rPr>
        <w:t xml:space="preserve">Five (5) clergy and three (3) laypersons for three-year At-Large terms, one-third being elected each year to these At-Large seats. In addition, one seat each for the four (4) counties of </w:t>
      </w:r>
      <w:proofErr w:type="gramStart"/>
      <w:r w:rsidRPr="007950D6">
        <w:rPr>
          <w:color w:val="000000"/>
        </w:rPr>
        <w:t>Hawai‘</w:t>
      </w:r>
      <w:proofErr w:type="gramEnd"/>
      <w:r w:rsidRPr="007950D6">
        <w:rPr>
          <w:color w:val="000000"/>
        </w:rPr>
        <w:t xml:space="preserve">i, Honolulu, </w:t>
      </w:r>
      <w:proofErr w:type="spellStart"/>
      <w:r w:rsidRPr="00192FC4">
        <w:rPr>
          <w:color w:val="000000"/>
        </w:rPr>
        <w:t>Kaua</w:t>
      </w:r>
      <w:r w:rsidRPr="00192FC4">
        <w:rPr>
          <w:rFonts w:cs="=xÍˇøù•'1"/>
          <w:bCs/>
          <w:color w:val="000000"/>
        </w:rPr>
        <w:t>ʻ</w:t>
      </w:r>
      <w:r w:rsidRPr="00192FC4">
        <w:rPr>
          <w:color w:val="000000"/>
        </w:rPr>
        <w:t>i</w:t>
      </w:r>
      <w:proofErr w:type="spellEnd"/>
      <w:r w:rsidRPr="007950D6">
        <w:rPr>
          <w:color w:val="000000"/>
        </w:rPr>
        <w:t>, and Maui shall be reserved for lay persons from the respective counties. All seats are filled by election by the Convention (vacant seats are filled by election by the Council for the remainder of the unexpired term).</w:t>
      </w:r>
    </w:p>
    <w:p w14:paraId="3A945B5B" w14:textId="77777777" w:rsidR="000C4824" w:rsidRPr="007950D6" w:rsidRDefault="000C4824" w:rsidP="000C4824">
      <w:pPr>
        <w:widowControl w:val="0"/>
        <w:autoSpaceDE w:val="0"/>
        <w:autoSpaceDN w:val="0"/>
        <w:adjustRightInd w:val="0"/>
        <w:rPr>
          <w:color w:val="000000"/>
        </w:rPr>
      </w:pPr>
    </w:p>
    <w:p w14:paraId="68817EC8" w14:textId="21CBB28B" w:rsidR="000C4824" w:rsidRPr="007950D6" w:rsidRDefault="000C4824" w:rsidP="000C4824">
      <w:pPr>
        <w:widowControl w:val="0"/>
        <w:autoSpaceDE w:val="0"/>
        <w:autoSpaceDN w:val="0"/>
        <w:adjustRightInd w:val="0"/>
        <w:rPr>
          <w:color w:val="000000"/>
        </w:rPr>
      </w:pPr>
      <w:r w:rsidRPr="007950D6">
        <w:rPr>
          <w:color w:val="000000"/>
        </w:rPr>
        <w:t xml:space="preserve">The Diocesan Council </w:t>
      </w:r>
      <w:r w:rsidR="008E7CC6">
        <w:rPr>
          <w:color w:val="000000"/>
        </w:rPr>
        <w:t xml:space="preserve">usually </w:t>
      </w:r>
      <w:r w:rsidRPr="007950D6">
        <w:rPr>
          <w:color w:val="000000"/>
        </w:rPr>
        <w:t>meets at the least from 11:00 am to 1:00 pm on the third Saturday on the following months:</w:t>
      </w:r>
    </w:p>
    <w:p w14:paraId="4AE9BEDC" w14:textId="7C26FA37" w:rsidR="000C4824" w:rsidRPr="007950D6" w:rsidRDefault="000C4824" w:rsidP="000C4824">
      <w:pPr>
        <w:pStyle w:val="ListParagraph"/>
        <w:widowControl w:val="0"/>
        <w:numPr>
          <w:ilvl w:val="0"/>
          <w:numId w:val="2"/>
        </w:numPr>
        <w:autoSpaceDE w:val="0"/>
        <w:autoSpaceDN w:val="0"/>
        <w:adjustRightInd w:val="0"/>
        <w:rPr>
          <w:color w:val="000000"/>
        </w:rPr>
      </w:pPr>
      <w:r w:rsidRPr="007950D6">
        <w:rPr>
          <w:color w:val="000000"/>
        </w:rPr>
        <w:t xml:space="preserve">January </w:t>
      </w:r>
      <w:r w:rsidR="008207A6">
        <w:rPr>
          <w:color w:val="000000"/>
        </w:rPr>
        <w:t>virtual</w:t>
      </w:r>
      <w:r w:rsidR="00192FC4">
        <w:rPr>
          <w:color w:val="000000"/>
        </w:rPr>
        <w:t xml:space="preserve"> m</w:t>
      </w:r>
      <w:r w:rsidRPr="007950D6">
        <w:rPr>
          <w:color w:val="000000"/>
        </w:rPr>
        <w:t>eeting to include St. Andrew’s Schools Annual Membership Meeting and Diocesan Vision/Mission Review</w:t>
      </w:r>
    </w:p>
    <w:p w14:paraId="044BCF99" w14:textId="2E12BD78" w:rsidR="000C4824" w:rsidRPr="007950D6" w:rsidRDefault="000C4824" w:rsidP="000C4824">
      <w:pPr>
        <w:pStyle w:val="ListParagraph"/>
        <w:widowControl w:val="0"/>
        <w:numPr>
          <w:ilvl w:val="0"/>
          <w:numId w:val="2"/>
        </w:numPr>
        <w:autoSpaceDE w:val="0"/>
        <w:autoSpaceDN w:val="0"/>
        <w:adjustRightInd w:val="0"/>
        <w:rPr>
          <w:color w:val="000000"/>
        </w:rPr>
      </w:pPr>
      <w:r w:rsidRPr="007950D6">
        <w:rPr>
          <w:color w:val="000000"/>
        </w:rPr>
        <w:t xml:space="preserve">February in person meeting to include Camp </w:t>
      </w:r>
      <w:proofErr w:type="spellStart"/>
      <w:r w:rsidRPr="007950D6">
        <w:rPr>
          <w:color w:val="000000"/>
        </w:rPr>
        <w:t>Mokul</w:t>
      </w:r>
      <w:r w:rsidR="008E7CC6">
        <w:rPr>
          <w:color w:val="000000"/>
        </w:rPr>
        <w:t>ē</w:t>
      </w:r>
      <w:r w:rsidRPr="007950D6">
        <w:rPr>
          <w:rFonts w:cs="=xÍˇøù•'1"/>
          <w:b/>
          <w:bCs/>
          <w:color w:val="000000"/>
        </w:rPr>
        <w:t>ʻ</w:t>
      </w:r>
      <w:r w:rsidRPr="007950D6">
        <w:rPr>
          <w:color w:val="000000"/>
        </w:rPr>
        <w:t>ia</w:t>
      </w:r>
      <w:proofErr w:type="spellEnd"/>
      <w:r w:rsidRPr="007950D6">
        <w:rPr>
          <w:color w:val="000000"/>
        </w:rPr>
        <w:t xml:space="preserve"> Annual Membership Meeting</w:t>
      </w:r>
    </w:p>
    <w:p w14:paraId="6B67D39B" w14:textId="61901CC8" w:rsidR="000C4824" w:rsidRPr="007950D6" w:rsidRDefault="000C4824" w:rsidP="000C4824">
      <w:pPr>
        <w:pStyle w:val="ListParagraph"/>
        <w:widowControl w:val="0"/>
        <w:numPr>
          <w:ilvl w:val="0"/>
          <w:numId w:val="2"/>
        </w:numPr>
        <w:autoSpaceDE w:val="0"/>
        <w:autoSpaceDN w:val="0"/>
        <w:adjustRightInd w:val="0"/>
        <w:rPr>
          <w:color w:val="000000"/>
        </w:rPr>
      </w:pPr>
      <w:r w:rsidRPr="007950D6">
        <w:rPr>
          <w:color w:val="000000"/>
        </w:rPr>
        <w:t xml:space="preserve">March </w:t>
      </w:r>
      <w:r w:rsidR="008207A6">
        <w:rPr>
          <w:color w:val="000000"/>
        </w:rPr>
        <w:t>virtual</w:t>
      </w:r>
      <w:r w:rsidRPr="007950D6">
        <w:rPr>
          <w:color w:val="000000"/>
        </w:rPr>
        <w:t xml:space="preserve"> Meeting</w:t>
      </w:r>
      <w:r w:rsidR="008E7CC6">
        <w:rPr>
          <w:color w:val="000000"/>
        </w:rPr>
        <w:t xml:space="preserve"> to include A Cup of </w:t>
      </w:r>
      <w:proofErr w:type="gramStart"/>
      <w:r w:rsidR="008E7CC6">
        <w:rPr>
          <w:color w:val="000000"/>
        </w:rPr>
        <w:t>Cold Water</w:t>
      </w:r>
      <w:proofErr w:type="gramEnd"/>
      <w:r w:rsidR="008E7CC6">
        <w:rPr>
          <w:color w:val="000000"/>
        </w:rPr>
        <w:t xml:space="preserve"> </w:t>
      </w:r>
      <w:r w:rsidR="00147BFD">
        <w:rPr>
          <w:color w:val="000000"/>
        </w:rPr>
        <w:t>Annual Membership Meeting</w:t>
      </w:r>
    </w:p>
    <w:p w14:paraId="092DD5E7" w14:textId="100E277C" w:rsidR="000C4824" w:rsidRPr="007950D6" w:rsidRDefault="008E7CC6" w:rsidP="000C4824">
      <w:pPr>
        <w:pStyle w:val="ListParagraph"/>
        <w:widowControl w:val="0"/>
        <w:numPr>
          <w:ilvl w:val="0"/>
          <w:numId w:val="2"/>
        </w:numPr>
        <w:autoSpaceDE w:val="0"/>
        <w:autoSpaceDN w:val="0"/>
        <w:adjustRightInd w:val="0"/>
        <w:rPr>
          <w:color w:val="000000"/>
        </w:rPr>
      </w:pPr>
      <w:r>
        <w:rPr>
          <w:color w:val="000000"/>
        </w:rPr>
        <w:t xml:space="preserve">April in person </w:t>
      </w:r>
      <w:r w:rsidR="000C4824" w:rsidRPr="007950D6">
        <w:rPr>
          <w:color w:val="000000"/>
        </w:rPr>
        <w:t>Meeting</w:t>
      </w:r>
      <w:r w:rsidR="00E30D91">
        <w:rPr>
          <w:color w:val="000000"/>
        </w:rPr>
        <w:t xml:space="preserve"> </w:t>
      </w:r>
    </w:p>
    <w:p w14:paraId="3E73A44F" w14:textId="3C91676C" w:rsidR="000C4824" w:rsidRPr="007950D6" w:rsidRDefault="000C4824" w:rsidP="000C4824">
      <w:pPr>
        <w:pStyle w:val="ListParagraph"/>
        <w:widowControl w:val="0"/>
        <w:numPr>
          <w:ilvl w:val="0"/>
          <w:numId w:val="2"/>
        </w:numPr>
        <w:autoSpaceDE w:val="0"/>
        <w:autoSpaceDN w:val="0"/>
        <w:adjustRightInd w:val="0"/>
        <w:rPr>
          <w:color w:val="000000"/>
        </w:rPr>
      </w:pPr>
      <w:r w:rsidRPr="007950D6">
        <w:rPr>
          <w:color w:val="000000"/>
        </w:rPr>
        <w:t xml:space="preserve">May </w:t>
      </w:r>
      <w:r w:rsidR="008207A6">
        <w:rPr>
          <w:color w:val="000000"/>
        </w:rPr>
        <w:t>virtual</w:t>
      </w:r>
      <w:r w:rsidRPr="007950D6">
        <w:rPr>
          <w:color w:val="000000"/>
        </w:rPr>
        <w:t xml:space="preserve"> Meeting</w:t>
      </w:r>
    </w:p>
    <w:p w14:paraId="757336AC" w14:textId="555CE7FE" w:rsidR="000C4824" w:rsidRPr="007950D6" w:rsidRDefault="000C4824" w:rsidP="000C4824">
      <w:pPr>
        <w:pStyle w:val="ListParagraph"/>
        <w:widowControl w:val="0"/>
        <w:numPr>
          <w:ilvl w:val="0"/>
          <w:numId w:val="2"/>
        </w:numPr>
        <w:autoSpaceDE w:val="0"/>
        <w:autoSpaceDN w:val="0"/>
        <w:adjustRightInd w:val="0"/>
        <w:rPr>
          <w:color w:val="000000"/>
        </w:rPr>
      </w:pPr>
      <w:r w:rsidRPr="007950D6">
        <w:rPr>
          <w:color w:val="000000"/>
        </w:rPr>
        <w:t xml:space="preserve">June </w:t>
      </w:r>
      <w:r w:rsidR="00192FC4">
        <w:rPr>
          <w:color w:val="000000"/>
        </w:rPr>
        <w:t>in person</w:t>
      </w:r>
      <w:r w:rsidRPr="007950D6">
        <w:rPr>
          <w:color w:val="000000"/>
        </w:rPr>
        <w:t xml:space="preserve"> </w:t>
      </w:r>
      <w:r w:rsidR="00E30D91">
        <w:rPr>
          <w:color w:val="000000"/>
        </w:rPr>
        <w:t xml:space="preserve">daylong </w:t>
      </w:r>
      <w:r w:rsidRPr="007950D6">
        <w:rPr>
          <w:color w:val="000000"/>
        </w:rPr>
        <w:t>Meeting</w:t>
      </w:r>
      <w:r w:rsidR="00E30D91">
        <w:rPr>
          <w:color w:val="000000"/>
        </w:rPr>
        <w:t xml:space="preserve"> to begin budget</w:t>
      </w:r>
    </w:p>
    <w:p w14:paraId="60056BBA" w14:textId="4C0475DD" w:rsidR="000C4824" w:rsidRPr="007950D6" w:rsidRDefault="00E30D91" w:rsidP="000C4824">
      <w:pPr>
        <w:pStyle w:val="ListParagraph"/>
        <w:widowControl w:val="0"/>
        <w:numPr>
          <w:ilvl w:val="0"/>
          <w:numId w:val="2"/>
        </w:numPr>
        <w:autoSpaceDE w:val="0"/>
        <w:autoSpaceDN w:val="0"/>
        <w:adjustRightInd w:val="0"/>
        <w:rPr>
          <w:color w:val="000000"/>
        </w:rPr>
      </w:pPr>
      <w:r>
        <w:rPr>
          <w:color w:val="000000"/>
        </w:rPr>
        <w:t>July in person meeting</w:t>
      </w:r>
      <w:r w:rsidR="000C4824" w:rsidRPr="007950D6">
        <w:rPr>
          <w:color w:val="000000"/>
        </w:rPr>
        <w:t xml:space="preserve"> </w:t>
      </w:r>
    </w:p>
    <w:p w14:paraId="4B02B987" w14:textId="050CC43B" w:rsidR="000C4824" w:rsidRPr="007950D6" w:rsidRDefault="000C4824" w:rsidP="000C4824">
      <w:pPr>
        <w:pStyle w:val="ListParagraph"/>
        <w:widowControl w:val="0"/>
        <w:numPr>
          <w:ilvl w:val="0"/>
          <w:numId w:val="2"/>
        </w:numPr>
        <w:autoSpaceDE w:val="0"/>
        <w:autoSpaceDN w:val="0"/>
        <w:adjustRightInd w:val="0"/>
        <w:rPr>
          <w:color w:val="000000"/>
        </w:rPr>
      </w:pPr>
      <w:r w:rsidRPr="007950D6">
        <w:rPr>
          <w:color w:val="000000"/>
        </w:rPr>
        <w:t xml:space="preserve">August </w:t>
      </w:r>
      <w:r w:rsidR="008207A6">
        <w:rPr>
          <w:color w:val="000000"/>
        </w:rPr>
        <w:t>virtual</w:t>
      </w:r>
      <w:r w:rsidR="00E30D91">
        <w:rPr>
          <w:color w:val="000000"/>
        </w:rPr>
        <w:t xml:space="preserve"> Meeting Final Budget</w:t>
      </w:r>
    </w:p>
    <w:p w14:paraId="42944CA8" w14:textId="467D6831" w:rsidR="000C4824" w:rsidRPr="007950D6" w:rsidRDefault="000C4824" w:rsidP="000C4824">
      <w:pPr>
        <w:pStyle w:val="ListParagraph"/>
        <w:widowControl w:val="0"/>
        <w:numPr>
          <w:ilvl w:val="0"/>
          <w:numId w:val="2"/>
        </w:numPr>
        <w:autoSpaceDE w:val="0"/>
        <w:autoSpaceDN w:val="0"/>
        <w:adjustRightInd w:val="0"/>
        <w:rPr>
          <w:color w:val="000000"/>
        </w:rPr>
      </w:pPr>
      <w:r w:rsidRPr="007950D6">
        <w:rPr>
          <w:color w:val="000000"/>
        </w:rPr>
        <w:t xml:space="preserve">September </w:t>
      </w:r>
      <w:r w:rsidR="008207A6">
        <w:rPr>
          <w:color w:val="000000"/>
        </w:rPr>
        <w:t>virtual</w:t>
      </w:r>
      <w:r w:rsidRPr="007950D6">
        <w:rPr>
          <w:color w:val="000000"/>
        </w:rPr>
        <w:t xml:space="preserve"> Pre-Convention Meeting</w:t>
      </w:r>
    </w:p>
    <w:p w14:paraId="4E4D8FFD" w14:textId="02F400F3" w:rsidR="000C4824" w:rsidRPr="007950D6" w:rsidRDefault="000C4824" w:rsidP="000C4824">
      <w:pPr>
        <w:pStyle w:val="ListParagraph"/>
        <w:widowControl w:val="0"/>
        <w:numPr>
          <w:ilvl w:val="0"/>
          <w:numId w:val="2"/>
        </w:numPr>
        <w:autoSpaceDE w:val="0"/>
        <w:autoSpaceDN w:val="0"/>
        <w:adjustRightInd w:val="0"/>
        <w:rPr>
          <w:color w:val="000000"/>
        </w:rPr>
      </w:pPr>
      <w:r w:rsidRPr="007950D6">
        <w:rPr>
          <w:color w:val="000000"/>
        </w:rPr>
        <w:t xml:space="preserve">October </w:t>
      </w:r>
      <w:r w:rsidR="00E30D91">
        <w:rPr>
          <w:color w:val="000000"/>
        </w:rPr>
        <w:t xml:space="preserve">in person meeting </w:t>
      </w:r>
    </w:p>
    <w:p w14:paraId="1099B747" w14:textId="78A9471B" w:rsidR="000C4824" w:rsidRPr="007950D6" w:rsidRDefault="000C4824" w:rsidP="000C4824">
      <w:pPr>
        <w:pStyle w:val="ListParagraph"/>
        <w:widowControl w:val="0"/>
        <w:numPr>
          <w:ilvl w:val="0"/>
          <w:numId w:val="2"/>
        </w:numPr>
        <w:autoSpaceDE w:val="0"/>
        <w:autoSpaceDN w:val="0"/>
        <w:adjustRightInd w:val="0"/>
        <w:rPr>
          <w:color w:val="000000"/>
        </w:rPr>
      </w:pPr>
      <w:r w:rsidRPr="007950D6">
        <w:rPr>
          <w:color w:val="000000"/>
        </w:rPr>
        <w:t xml:space="preserve">November in </w:t>
      </w:r>
      <w:r w:rsidR="008207A6">
        <w:rPr>
          <w:color w:val="000000"/>
        </w:rPr>
        <w:t>virtual</w:t>
      </w:r>
      <w:r w:rsidRPr="007950D6">
        <w:rPr>
          <w:color w:val="000000"/>
        </w:rPr>
        <w:t xml:space="preserve"> </w:t>
      </w:r>
      <w:r w:rsidR="00E30D91">
        <w:rPr>
          <w:color w:val="000000"/>
        </w:rPr>
        <w:t xml:space="preserve">daylong </w:t>
      </w:r>
      <w:r w:rsidRPr="007950D6">
        <w:rPr>
          <w:color w:val="000000"/>
        </w:rPr>
        <w:t>Organizational Meeting</w:t>
      </w:r>
    </w:p>
    <w:p w14:paraId="7418D484" w14:textId="27DE99E4" w:rsidR="000C4824" w:rsidRPr="007950D6" w:rsidRDefault="00E30D91" w:rsidP="000C4824">
      <w:pPr>
        <w:pStyle w:val="ListParagraph"/>
        <w:widowControl w:val="0"/>
        <w:numPr>
          <w:ilvl w:val="0"/>
          <w:numId w:val="2"/>
        </w:numPr>
        <w:autoSpaceDE w:val="0"/>
        <w:autoSpaceDN w:val="0"/>
        <w:adjustRightInd w:val="0"/>
        <w:rPr>
          <w:color w:val="000000"/>
        </w:rPr>
      </w:pPr>
      <w:r>
        <w:rPr>
          <w:color w:val="000000"/>
        </w:rPr>
        <w:t xml:space="preserve">December in </w:t>
      </w:r>
      <w:r w:rsidR="008207A6">
        <w:rPr>
          <w:color w:val="000000"/>
        </w:rPr>
        <w:t>virtual</w:t>
      </w:r>
      <w:r>
        <w:rPr>
          <w:color w:val="000000"/>
        </w:rPr>
        <w:t xml:space="preserve"> Meeting 11:00 am to 2:00 pm</w:t>
      </w:r>
    </w:p>
    <w:p w14:paraId="779DAEDB" w14:textId="338AE9CB" w:rsidR="000C4824" w:rsidRPr="007950D6" w:rsidRDefault="000C4824" w:rsidP="000C4824">
      <w:pPr>
        <w:widowControl w:val="0"/>
        <w:autoSpaceDE w:val="0"/>
        <w:autoSpaceDN w:val="0"/>
        <w:adjustRightInd w:val="0"/>
        <w:rPr>
          <w:color w:val="000000"/>
        </w:rPr>
      </w:pPr>
      <w:r w:rsidRPr="007950D6">
        <w:rPr>
          <w:color w:val="000000"/>
        </w:rPr>
        <w:t xml:space="preserve">The Diocese pays </w:t>
      </w:r>
      <w:r w:rsidR="004B7BA6">
        <w:rPr>
          <w:color w:val="000000"/>
        </w:rPr>
        <w:t>airfare</w:t>
      </w:r>
      <w:r w:rsidRPr="007950D6">
        <w:rPr>
          <w:color w:val="000000"/>
        </w:rPr>
        <w:t xml:space="preserve"> expenses for </w:t>
      </w:r>
      <w:r w:rsidR="00147BFD">
        <w:rPr>
          <w:color w:val="000000"/>
        </w:rPr>
        <w:t>n</w:t>
      </w:r>
      <w:r w:rsidR="00147BFD" w:rsidRPr="007950D6">
        <w:rPr>
          <w:color w:val="000000"/>
        </w:rPr>
        <w:t xml:space="preserve">eighbor </w:t>
      </w:r>
      <w:r w:rsidR="00147BFD">
        <w:rPr>
          <w:color w:val="000000"/>
        </w:rPr>
        <w:t>i</w:t>
      </w:r>
      <w:r w:rsidR="00147BFD" w:rsidRPr="007950D6">
        <w:rPr>
          <w:color w:val="000000"/>
        </w:rPr>
        <w:t xml:space="preserve">sland </w:t>
      </w:r>
      <w:r w:rsidRPr="007950D6">
        <w:rPr>
          <w:color w:val="000000"/>
        </w:rPr>
        <w:t>members for “in person” meetings. Most of the meetings are held at The Cathedral of St. Andrew, Honolulu.</w:t>
      </w:r>
    </w:p>
    <w:p w14:paraId="7749FEC4" w14:textId="77777777" w:rsidR="000C4824" w:rsidRDefault="000C4824" w:rsidP="000C4824">
      <w:pPr>
        <w:widowControl w:val="0"/>
        <w:autoSpaceDE w:val="0"/>
        <w:autoSpaceDN w:val="0"/>
        <w:adjustRightInd w:val="0"/>
        <w:rPr>
          <w:color w:val="000000"/>
        </w:rPr>
      </w:pPr>
    </w:p>
    <w:p w14:paraId="6CBFA51A" w14:textId="77777777" w:rsidR="00C142C3" w:rsidRPr="007950D6" w:rsidRDefault="00C142C3" w:rsidP="000C4824">
      <w:pPr>
        <w:widowControl w:val="0"/>
        <w:autoSpaceDE w:val="0"/>
        <w:autoSpaceDN w:val="0"/>
        <w:adjustRightInd w:val="0"/>
        <w:rPr>
          <w:color w:val="000000"/>
        </w:rPr>
      </w:pPr>
    </w:p>
    <w:p w14:paraId="0F2DD90C" w14:textId="2DB220E3" w:rsidR="000C4824" w:rsidRPr="007950D6" w:rsidRDefault="000C4824" w:rsidP="000C4824">
      <w:pPr>
        <w:widowControl w:val="0"/>
        <w:autoSpaceDE w:val="0"/>
        <w:autoSpaceDN w:val="0"/>
        <w:adjustRightInd w:val="0"/>
        <w:rPr>
          <w:color w:val="000000"/>
        </w:rPr>
      </w:pPr>
      <w:r w:rsidRPr="007950D6">
        <w:rPr>
          <w:b/>
          <w:color w:val="000000"/>
        </w:rPr>
        <w:lastRenderedPageBreak/>
        <w:t xml:space="preserve">To be Elected in </w:t>
      </w:r>
      <w:r w:rsidR="006B0A2E">
        <w:rPr>
          <w:b/>
          <w:color w:val="000000"/>
        </w:rPr>
        <w:t>2019</w:t>
      </w:r>
      <w:r w:rsidR="004211E6">
        <w:rPr>
          <w:b/>
          <w:color w:val="000000"/>
        </w:rPr>
        <w:t xml:space="preserve"> each member</w:t>
      </w:r>
      <w:r w:rsidR="00721924">
        <w:rPr>
          <w:b/>
          <w:color w:val="000000"/>
        </w:rPr>
        <w:t xml:space="preserve"> </w:t>
      </w:r>
      <w:r w:rsidR="00FC547F">
        <w:rPr>
          <w:b/>
          <w:color w:val="000000"/>
        </w:rPr>
        <w:t>for a three-year term</w:t>
      </w:r>
      <w:r w:rsidRPr="007950D6">
        <w:rPr>
          <w:b/>
          <w:color w:val="000000"/>
        </w:rPr>
        <w:t>:</w:t>
      </w:r>
      <w:r w:rsidR="004B7BA6">
        <w:rPr>
          <w:color w:val="000000"/>
        </w:rPr>
        <w:t xml:space="preserve"> </w:t>
      </w:r>
      <w:r w:rsidR="002D541C">
        <w:rPr>
          <w:color w:val="000000"/>
        </w:rPr>
        <w:t>Two</w:t>
      </w:r>
      <w:r w:rsidRPr="007950D6">
        <w:rPr>
          <w:color w:val="000000"/>
        </w:rPr>
        <w:t xml:space="preserve"> (</w:t>
      </w:r>
      <w:r w:rsidR="002D541C">
        <w:rPr>
          <w:color w:val="000000"/>
        </w:rPr>
        <w:t>2</w:t>
      </w:r>
      <w:r w:rsidR="00F64295">
        <w:rPr>
          <w:color w:val="000000"/>
        </w:rPr>
        <w:t>) clergy at-large</w:t>
      </w:r>
      <w:r w:rsidRPr="007950D6">
        <w:rPr>
          <w:color w:val="000000"/>
        </w:rPr>
        <w:t>, one (1</w:t>
      </w:r>
      <w:r w:rsidR="00F62424">
        <w:rPr>
          <w:color w:val="000000"/>
        </w:rPr>
        <w:t>) lay at-large</w:t>
      </w:r>
      <w:r w:rsidRPr="007950D6">
        <w:rPr>
          <w:color w:val="000000"/>
        </w:rPr>
        <w:t xml:space="preserve">, </w:t>
      </w:r>
      <w:r w:rsidR="002D541C">
        <w:rPr>
          <w:color w:val="000000"/>
        </w:rPr>
        <w:t xml:space="preserve">and </w:t>
      </w:r>
      <w:r w:rsidRPr="007950D6">
        <w:rPr>
          <w:color w:val="000000"/>
        </w:rPr>
        <w:t xml:space="preserve">one (1) </w:t>
      </w:r>
      <w:r w:rsidR="006B0A2E">
        <w:rPr>
          <w:color w:val="000000"/>
        </w:rPr>
        <w:t>Maui</w:t>
      </w:r>
      <w:r w:rsidR="00694FF1">
        <w:rPr>
          <w:color w:val="000000"/>
        </w:rPr>
        <w:t xml:space="preserve"> County </w:t>
      </w:r>
      <w:r w:rsidR="00865BF0">
        <w:rPr>
          <w:color w:val="000000"/>
        </w:rPr>
        <w:t>lay</w:t>
      </w:r>
      <w:r w:rsidR="00694FF1">
        <w:rPr>
          <w:color w:val="000000"/>
        </w:rPr>
        <w:t>.</w:t>
      </w:r>
    </w:p>
    <w:p w14:paraId="6CEC6BE9" w14:textId="77777777" w:rsidR="007B30FA" w:rsidRDefault="007B30FA" w:rsidP="000C4824">
      <w:pPr>
        <w:widowControl w:val="0"/>
        <w:autoSpaceDE w:val="0"/>
        <w:autoSpaceDN w:val="0"/>
        <w:adjustRightInd w:val="0"/>
        <w:rPr>
          <w:b/>
          <w:color w:val="000000"/>
        </w:rPr>
      </w:pPr>
    </w:p>
    <w:p w14:paraId="44F4BF95" w14:textId="77777777" w:rsidR="000C4824" w:rsidRPr="007950D6" w:rsidRDefault="000C4824" w:rsidP="000C4824">
      <w:pPr>
        <w:widowControl w:val="0"/>
        <w:autoSpaceDE w:val="0"/>
        <w:autoSpaceDN w:val="0"/>
        <w:adjustRightInd w:val="0"/>
        <w:rPr>
          <w:color w:val="000000"/>
        </w:rPr>
      </w:pPr>
      <w:r w:rsidRPr="007950D6">
        <w:rPr>
          <w:b/>
          <w:color w:val="000000"/>
        </w:rPr>
        <w:t>Qualification of Members:</w:t>
      </w:r>
      <w:r w:rsidRPr="007950D6">
        <w:rPr>
          <w:color w:val="000000"/>
        </w:rPr>
        <w:t xml:space="preserve"> Clergy must be canonically resident in the Diocese of</w:t>
      </w:r>
    </w:p>
    <w:p w14:paraId="7C668D5E" w14:textId="080170A8" w:rsidR="000C4824" w:rsidRPr="007950D6" w:rsidRDefault="000C4824" w:rsidP="000C4824">
      <w:pPr>
        <w:widowControl w:val="0"/>
        <w:autoSpaceDE w:val="0"/>
        <w:autoSpaceDN w:val="0"/>
        <w:adjustRightInd w:val="0"/>
        <w:rPr>
          <w:color w:val="000000"/>
        </w:rPr>
      </w:pPr>
      <w:proofErr w:type="gramStart"/>
      <w:r w:rsidRPr="007950D6">
        <w:rPr>
          <w:color w:val="000000"/>
        </w:rPr>
        <w:t>Hawai‘</w:t>
      </w:r>
      <w:proofErr w:type="gramEnd"/>
      <w:r w:rsidR="00F13D70">
        <w:rPr>
          <w:color w:val="000000"/>
        </w:rPr>
        <w:t>i</w:t>
      </w:r>
      <w:r w:rsidR="00B165B6">
        <w:rPr>
          <w:color w:val="000000"/>
        </w:rPr>
        <w:t xml:space="preserve"> or</w:t>
      </w:r>
      <w:r w:rsidR="00F13D70">
        <w:rPr>
          <w:color w:val="000000"/>
        </w:rPr>
        <w:t xml:space="preserve"> </w:t>
      </w:r>
      <w:r w:rsidR="00F13D70" w:rsidRPr="00F13D70">
        <w:rPr>
          <w:color w:val="000000"/>
        </w:rPr>
        <w:t xml:space="preserve">clergy of </w:t>
      </w:r>
      <w:r w:rsidR="00FE1213">
        <w:rPr>
          <w:color w:val="000000"/>
        </w:rPr>
        <w:t xml:space="preserve">a </w:t>
      </w:r>
      <w:r w:rsidR="00F13D70" w:rsidRPr="00F13D70">
        <w:rPr>
          <w:color w:val="000000"/>
        </w:rPr>
        <w:t xml:space="preserve">denomination in full communion with the Episcopal Church of </w:t>
      </w:r>
      <w:proofErr w:type="spellStart"/>
      <w:r w:rsidR="00F13D70" w:rsidRPr="00F13D70">
        <w:rPr>
          <w:color w:val="000000"/>
        </w:rPr>
        <w:t>Hawai</w:t>
      </w:r>
      <w:proofErr w:type="spellEnd"/>
      <w:r w:rsidR="00F13D70" w:rsidRPr="00F13D70">
        <w:rPr>
          <w:color w:val="000000"/>
          <w:lang w:val="haw-US"/>
        </w:rPr>
        <w:t>ʻi</w:t>
      </w:r>
      <w:r w:rsidR="00F13D70" w:rsidRPr="00F13D70">
        <w:rPr>
          <w:color w:val="000000"/>
        </w:rPr>
        <w:t xml:space="preserve"> and installed as Rector, Vicar, </w:t>
      </w:r>
      <w:proofErr w:type="spellStart"/>
      <w:r w:rsidR="00F13D70" w:rsidRPr="00F13D70">
        <w:rPr>
          <w:color w:val="000000"/>
        </w:rPr>
        <w:t>etc</w:t>
      </w:r>
      <w:proofErr w:type="spellEnd"/>
      <w:r w:rsidR="00F13D70" w:rsidRPr="00F13D70">
        <w:rPr>
          <w:color w:val="000000"/>
        </w:rPr>
        <w:t xml:space="preserve"> as per diocesan Canon 1.1</w:t>
      </w:r>
      <w:r w:rsidR="00B165B6">
        <w:rPr>
          <w:color w:val="000000"/>
        </w:rPr>
        <w:t xml:space="preserve"> </w:t>
      </w:r>
      <w:r w:rsidRPr="007950D6">
        <w:rPr>
          <w:color w:val="000000"/>
        </w:rPr>
        <w:t>. Laypersons must be 18 years or older and be communicants in good standing of a congregation of this Diocese. A member may run for re-election once. The terms of the members shall be three (3) years; however, they shall remain in office until their respective successors have been elected. No member shall serve concurrently on the Standing Committee.</w:t>
      </w:r>
    </w:p>
    <w:p w14:paraId="054A51FA" w14:textId="77777777" w:rsidR="000C4824" w:rsidRPr="007950D6" w:rsidRDefault="000C4824" w:rsidP="000C4824">
      <w:pPr>
        <w:widowControl w:val="0"/>
        <w:autoSpaceDE w:val="0"/>
        <w:autoSpaceDN w:val="0"/>
        <w:adjustRightInd w:val="0"/>
        <w:rPr>
          <w:color w:val="000000"/>
        </w:rPr>
      </w:pPr>
    </w:p>
    <w:p w14:paraId="0F379CFE" w14:textId="77777777" w:rsidR="000C4824" w:rsidRPr="007950D6" w:rsidRDefault="000C4824" w:rsidP="000C4824">
      <w:pPr>
        <w:widowControl w:val="0"/>
        <w:autoSpaceDE w:val="0"/>
        <w:autoSpaceDN w:val="0"/>
        <w:adjustRightInd w:val="0"/>
        <w:rPr>
          <w:color w:val="000000"/>
        </w:rPr>
      </w:pPr>
      <w:r w:rsidRPr="007950D6">
        <w:rPr>
          <w:b/>
          <w:color w:val="000000"/>
        </w:rPr>
        <w:t>Bishop’s Note:</w:t>
      </w:r>
      <w:r w:rsidRPr="007950D6">
        <w:rPr>
          <w:color w:val="000000"/>
        </w:rPr>
        <w:t xml:space="preserve"> It is very important that the members of Diocesan Council have skills/experience in/with fiscal management, budgeting, human resources, non-profit boards, strategic planning, real estate and/or property management. This is the Board of Directors of the business side of the Diocese. I also think it important that the members of Diocesan Council be faithful followers of Jesus Christ who actively support their local congregations through faithful giving (ideally, committed to tithe) and have served in leadership in their local church.</w:t>
      </w:r>
    </w:p>
    <w:p w14:paraId="638E8673" w14:textId="77777777" w:rsidR="000C4824" w:rsidRPr="007950D6" w:rsidRDefault="000C4824" w:rsidP="000C4824">
      <w:pPr>
        <w:widowControl w:val="0"/>
        <w:autoSpaceDE w:val="0"/>
        <w:autoSpaceDN w:val="0"/>
        <w:adjustRightInd w:val="0"/>
        <w:rPr>
          <w:color w:val="000000"/>
        </w:rPr>
      </w:pPr>
    </w:p>
    <w:p w14:paraId="6DC8E33C" w14:textId="77777777" w:rsidR="000C4824" w:rsidRPr="007950D6" w:rsidRDefault="000C4824" w:rsidP="000C4824">
      <w:pPr>
        <w:widowControl w:val="0"/>
        <w:autoSpaceDE w:val="0"/>
        <w:autoSpaceDN w:val="0"/>
        <w:adjustRightInd w:val="0"/>
        <w:outlineLvl w:val="0"/>
        <w:rPr>
          <w:b/>
          <w:color w:val="000000"/>
        </w:rPr>
      </w:pPr>
      <w:r w:rsidRPr="007950D6">
        <w:rPr>
          <w:b/>
          <w:color w:val="000000"/>
        </w:rPr>
        <w:t>Continuing Members: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160"/>
        <w:gridCol w:w="3618"/>
      </w:tblGrid>
      <w:tr w:rsidR="000C4824" w:rsidRPr="007950D6" w14:paraId="07D39A69" w14:textId="77777777" w:rsidTr="008626D9">
        <w:tc>
          <w:tcPr>
            <w:tcW w:w="2970" w:type="dxa"/>
            <w:shd w:val="clear" w:color="auto" w:fill="auto"/>
          </w:tcPr>
          <w:p w14:paraId="4EC25F7F" w14:textId="77777777" w:rsidR="000C4824" w:rsidRPr="007950D6" w:rsidRDefault="000C4824" w:rsidP="000C4824">
            <w:pPr>
              <w:widowControl w:val="0"/>
              <w:autoSpaceDE w:val="0"/>
              <w:autoSpaceDN w:val="0"/>
              <w:adjustRightInd w:val="0"/>
              <w:jc w:val="center"/>
              <w:outlineLvl w:val="0"/>
              <w:rPr>
                <w:b/>
                <w:color w:val="2F1E0B"/>
              </w:rPr>
            </w:pPr>
            <w:r w:rsidRPr="007950D6">
              <w:rPr>
                <w:b/>
                <w:color w:val="2F1E0B"/>
              </w:rPr>
              <w:t>Name</w:t>
            </w:r>
          </w:p>
        </w:tc>
        <w:tc>
          <w:tcPr>
            <w:tcW w:w="2160" w:type="dxa"/>
            <w:shd w:val="clear" w:color="auto" w:fill="auto"/>
          </w:tcPr>
          <w:p w14:paraId="11D657CB" w14:textId="77777777" w:rsidR="000C4824" w:rsidRPr="007950D6" w:rsidRDefault="000C4824" w:rsidP="000C4824">
            <w:pPr>
              <w:widowControl w:val="0"/>
              <w:autoSpaceDE w:val="0"/>
              <w:autoSpaceDN w:val="0"/>
              <w:adjustRightInd w:val="0"/>
              <w:jc w:val="center"/>
              <w:outlineLvl w:val="0"/>
              <w:rPr>
                <w:b/>
                <w:color w:val="2F1E0B"/>
              </w:rPr>
            </w:pPr>
            <w:r w:rsidRPr="007950D6">
              <w:rPr>
                <w:b/>
                <w:color w:val="2F1E0B"/>
              </w:rPr>
              <w:t xml:space="preserve">Seat – Designation </w:t>
            </w:r>
          </w:p>
        </w:tc>
        <w:tc>
          <w:tcPr>
            <w:tcW w:w="3618" w:type="dxa"/>
            <w:shd w:val="clear" w:color="auto" w:fill="auto"/>
          </w:tcPr>
          <w:p w14:paraId="66F2B340" w14:textId="77777777" w:rsidR="000C4824" w:rsidRPr="007950D6" w:rsidRDefault="000C4824" w:rsidP="000C4824">
            <w:pPr>
              <w:widowControl w:val="0"/>
              <w:autoSpaceDE w:val="0"/>
              <w:autoSpaceDN w:val="0"/>
              <w:adjustRightInd w:val="0"/>
              <w:jc w:val="center"/>
              <w:outlineLvl w:val="0"/>
              <w:rPr>
                <w:b/>
                <w:color w:val="2F1E0B"/>
              </w:rPr>
            </w:pPr>
            <w:r w:rsidRPr="007950D6">
              <w:rPr>
                <w:b/>
                <w:color w:val="2F1E0B"/>
              </w:rPr>
              <w:t>Class (Congregation, County)</w:t>
            </w:r>
          </w:p>
        </w:tc>
      </w:tr>
      <w:tr w:rsidR="002D541C" w:rsidRPr="007950D6" w14:paraId="4404C7F1" w14:textId="77777777" w:rsidTr="002D541C">
        <w:tc>
          <w:tcPr>
            <w:tcW w:w="2970" w:type="dxa"/>
            <w:tcBorders>
              <w:top w:val="single" w:sz="4" w:space="0" w:color="auto"/>
              <w:left w:val="single" w:sz="4" w:space="0" w:color="auto"/>
              <w:bottom w:val="single" w:sz="4" w:space="0" w:color="auto"/>
              <w:right w:val="single" w:sz="4" w:space="0" w:color="auto"/>
            </w:tcBorders>
            <w:shd w:val="clear" w:color="auto" w:fill="auto"/>
          </w:tcPr>
          <w:p w14:paraId="1B212DE5" w14:textId="1394EAE5" w:rsidR="002D541C" w:rsidRDefault="002D541C" w:rsidP="002D541C">
            <w:pPr>
              <w:widowControl w:val="0"/>
              <w:autoSpaceDE w:val="0"/>
              <w:autoSpaceDN w:val="0"/>
              <w:adjustRightInd w:val="0"/>
              <w:outlineLvl w:val="0"/>
              <w:rPr>
                <w:color w:val="2F1E0B"/>
              </w:rPr>
            </w:pPr>
            <w:r>
              <w:rPr>
                <w:color w:val="2F1E0B"/>
              </w:rPr>
              <w:t>Mr. Daniel Garrett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2EA71AC" w14:textId="255BA8E0" w:rsidR="002D541C" w:rsidRPr="007950D6" w:rsidRDefault="002D541C" w:rsidP="002D541C">
            <w:pPr>
              <w:widowControl w:val="0"/>
              <w:autoSpaceDE w:val="0"/>
              <w:autoSpaceDN w:val="0"/>
              <w:adjustRightInd w:val="0"/>
              <w:outlineLvl w:val="0"/>
              <w:rPr>
                <w:color w:val="2F1E0B"/>
              </w:rPr>
            </w:pPr>
            <w:r>
              <w:rPr>
                <w:color w:val="2F1E0B"/>
              </w:rPr>
              <w:t xml:space="preserve">Lay – </w:t>
            </w:r>
            <w:proofErr w:type="gramStart"/>
            <w:r>
              <w:rPr>
                <w:color w:val="2F1E0B"/>
              </w:rPr>
              <w:t>Hawai‘</w:t>
            </w:r>
            <w:proofErr w:type="gramEnd"/>
            <w:r>
              <w:rPr>
                <w:color w:val="2F1E0B"/>
              </w:rPr>
              <w:t>i</w:t>
            </w:r>
          </w:p>
        </w:tc>
        <w:tc>
          <w:tcPr>
            <w:tcW w:w="3618" w:type="dxa"/>
            <w:tcBorders>
              <w:top w:val="single" w:sz="4" w:space="0" w:color="auto"/>
              <w:left w:val="single" w:sz="4" w:space="0" w:color="auto"/>
              <w:bottom w:val="single" w:sz="4" w:space="0" w:color="auto"/>
              <w:right w:val="single" w:sz="4" w:space="0" w:color="auto"/>
            </w:tcBorders>
            <w:shd w:val="clear" w:color="auto" w:fill="auto"/>
          </w:tcPr>
          <w:p w14:paraId="5717B843" w14:textId="1F7EAA5C" w:rsidR="002D541C" w:rsidRDefault="002D541C" w:rsidP="002D541C">
            <w:pPr>
              <w:widowControl w:val="0"/>
              <w:autoSpaceDE w:val="0"/>
              <w:autoSpaceDN w:val="0"/>
              <w:adjustRightInd w:val="0"/>
              <w:outlineLvl w:val="0"/>
              <w:rPr>
                <w:color w:val="2F1E0B"/>
              </w:rPr>
            </w:pPr>
            <w:r>
              <w:rPr>
                <w:color w:val="2F1E0B"/>
              </w:rPr>
              <w:t xml:space="preserve">2020 (St. Jude’s, </w:t>
            </w:r>
            <w:proofErr w:type="gramStart"/>
            <w:r>
              <w:rPr>
                <w:color w:val="2F1E0B"/>
              </w:rPr>
              <w:t>Hawai‘</w:t>
            </w:r>
            <w:proofErr w:type="gramEnd"/>
            <w:r>
              <w:rPr>
                <w:color w:val="2F1E0B"/>
              </w:rPr>
              <w:t>i)</w:t>
            </w:r>
          </w:p>
        </w:tc>
      </w:tr>
      <w:tr w:rsidR="002D541C" w:rsidRPr="007950D6" w14:paraId="0D4C8730" w14:textId="77777777" w:rsidTr="002D541C">
        <w:tc>
          <w:tcPr>
            <w:tcW w:w="2970" w:type="dxa"/>
            <w:tcBorders>
              <w:top w:val="single" w:sz="4" w:space="0" w:color="auto"/>
              <w:left w:val="single" w:sz="4" w:space="0" w:color="auto"/>
              <w:bottom w:val="single" w:sz="4" w:space="0" w:color="auto"/>
              <w:right w:val="single" w:sz="4" w:space="0" w:color="auto"/>
            </w:tcBorders>
            <w:shd w:val="clear" w:color="auto" w:fill="auto"/>
          </w:tcPr>
          <w:p w14:paraId="06774E15" w14:textId="595A4F88" w:rsidR="002D541C" w:rsidRDefault="002D541C" w:rsidP="006011B9">
            <w:pPr>
              <w:widowControl w:val="0"/>
              <w:autoSpaceDE w:val="0"/>
              <w:autoSpaceDN w:val="0"/>
              <w:adjustRightInd w:val="0"/>
              <w:outlineLvl w:val="0"/>
              <w:rPr>
                <w:color w:val="2F1E0B"/>
              </w:rPr>
            </w:pPr>
            <w:r>
              <w:rPr>
                <w:color w:val="2F1E0B"/>
              </w:rPr>
              <w:t xml:space="preserve">The Rev. Cn. </w:t>
            </w:r>
            <w:proofErr w:type="spellStart"/>
            <w:r>
              <w:rPr>
                <w:color w:val="2F1E0B"/>
              </w:rPr>
              <w:t>Moki</w:t>
            </w:r>
            <w:proofErr w:type="spellEnd"/>
            <w:r>
              <w:rPr>
                <w:color w:val="2F1E0B"/>
              </w:rPr>
              <w:t xml:space="preserve"> Hino</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9FB33D4" w14:textId="77777777" w:rsidR="002D541C" w:rsidRPr="007950D6" w:rsidRDefault="002D541C" w:rsidP="006011B9">
            <w:pPr>
              <w:widowControl w:val="0"/>
              <w:autoSpaceDE w:val="0"/>
              <w:autoSpaceDN w:val="0"/>
              <w:adjustRightInd w:val="0"/>
              <w:outlineLvl w:val="0"/>
              <w:rPr>
                <w:color w:val="2F1E0B"/>
              </w:rPr>
            </w:pPr>
            <w:r w:rsidRPr="007950D6">
              <w:rPr>
                <w:color w:val="2F1E0B"/>
              </w:rPr>
              <w:t>Clergy – At-Large</w:t>
            </w:r>
          </w:p>
        </w:tc>
        <w:tc>
          <w:tcPr>
            <w:tcW w:w="3618" w:type="dxa"/>
            <w:tcBorders>
              <w:top w:val="single" w:sz="4" w:space="0" w:color="auto"/>
              <w:left w:val="single" w:sz="4" w:space="0" w:color="auto"/>
              <w:bottom w:val="single" w:sz="4" w:space="0" w:color="auto"/>
              <w:right w:val="single" w:sz="4" w:space="0" w:color="auto"/>
            </w:tcBorders>
            <w:shd w:val="clear" w:color="auto" w:fill="auto"/>
          </w:tcPr>
          <w:p w14:paraId="25000856" w14:textId="2AC99130" w:rsidR="002D541C" w:rsidRDefault="002D541C" w:rsidP="006011B9">
            <w:pPr>
              <w:widowControl w:val="0"/>
              <w:autoSpaceDE w:val="0"/>
              <w:autoSpaceDN w:val="0"/>
              <w:adjustRightInd w:val="0"/>
              <w:outlineLvl w:val="0"/>
              <w:rPr>
                <w:color w:val="2F1E0B"/>
              </w:rPr>
            </w:pPr>
            <w:r>
              <w:rPr>
                <w:color w:val="2F1E0B"/>
              </w:rPr>
              <w:t xml:space="preserve">2020 (St. Andrew, </w:t>
            </w:r>
            <w:proofErr w:type="spellStart"/>
            <w:proofErr w:type="gramStart"/>
            <w:r>
              <w:rPr>
                <w:color w:val="2F1E0B"/>
              </w:rPr>
              <w:t>O‘</w:t>
            </w:r>
            <w:proofErr w:type="gramEnd"/>
            <w:r>
              <w:rPr>
                <w:color w:val="2F1E0B"/>
              </w:rPr>
              <w:t>ahu</w:t>
            </w:r>
            <w:proofErr w:type="spellEnd"/>
            <w:r>
              <w:rPr>
                <w:color w:val="2F1E0B"/>
              </w:rPr>
              <w:t>)</w:t>
            </w:r>
          </w:p>
        </w:tc>
      </w:tr>
      <w:tr w:rsidR="002D541C" w:rsidRPr="007950D6" w14:paraId="22C2DB9D" w14:textId="77777777" w:rsidTr="002D541C">
        <w:tc>
          <w:tcPr>
            <w:tcW w:w="2970" w:type="dxa"/>
            <w:tcBorders>
              <w:top w:val="single" w:sz="4" w:space="0" w:color="auto"/>
              <w:left w:val="single" w:sz="4" w:space="0" w:color="auto"/>
              <w:bottom w:val="single" w:sz="4" w:space="0" w:color="auto"/>
              <w:right w:val="single" w:sz="4" w:space="0" w:color="auto"/>
            </w:tcBorders>
            <w:shd w:val="clear" w:color="auto" w:fill="auto"/>
          </w:tcPr>
          <w:p w14:paraId="4BEAFBE7" w14:textId="11D3B32F" w:rsidR="002D541C" w:rsidRDefault="002D541C" w:rsidP="006011B9">
            <w:pPr>
              <w:widowControl w:val="0"/>
              <w:autoSpaceDE w:val="0"/>
              <w:autoSpaceDN w:val="0"/>
              <w:adjustRightInd w:val="0"/>
              <w:outlineLvl w:val="0"/>
              <w:rPr>
                <w:color w:val="2F1E0B"/>
              </w:rPr>
            </w:pPr>
            <w:r>
              <w:rPr>
                <w:color w:val="2F1E0B"/>
              </w:rPr>
              <w:t xml:space="preserve">Ms. Dixie </w:t>
            </w:r>
            <w:proofErr w:type="spellStart"/>
            <w:r>
              <w:rPr>
                <w:color w:val="2F1E0B"/>
              </w:rPr>
              <w:t>Kaetsu</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0CEA0FE" w14:textId="6D86FF33" w:rsidR="002D541C" w:rsidRPr="007950D6" w:rsidRDefault="002D541C" w:rsidP="006011B9">
            <w:pPr>
              <w:widowControl w:val="0"/>
              <w:autoSpaceDE w:val="0"/>
              <w:autoSpaceDN w:val="0"/>
              <w:adjustRightInd w:val="0"/>
              <w:outlineLvl w:val="0"/>
              <w:rPr>
                <w:color w:val="2F1E0B"/>
              </w:rPr>
            </w:pPr>
            <w:r>
              <w:rPr>
                <w:color w:val="2F1E0B"/>
              </w:rPr>
              <w:t xml:space="preserve">Lay – </w:t>
            </w:r>
            <w:r w:rsidRPr="007950D6">
              <w:rPr>
                <w:color w:val="2F1E0B"/>
              </w:rPr>
              <w:t>At-Large</w:t>
            </w:r>
          </w:p>
        </w:tc>
        <w:tc>
          <w:tcPr>
            <w:tcW w:w="3618" w:type="dxa"/>
            <w:tcBorders>
              <w:top w:val="single" w:sz="4" w:space="0" w:color="auto"/>
              <w:left w:val="single" w:sz="4" w:space="0" w:color="auto"/>
              <w:bottom w:val="single" w:sz="4" w:space="0" w:color="auto"/>
              <w:right w:val="single" w:sz="4" w:space="0" w:color="auto"/>
            </w:tcBorders>
            <w:shd w:val="clear" w:color="auto" w:fill="auto"/>
          </w:tcPr>
          <w:p w14:paraId="6202DC1B" w14:textId="4A00341D" w:rsidR="002D541C" w:rsidRPr="002D541C" w:rsidRDefault="002D541C" w:rsidP="006011B9">
            <w:pPr>
              <w:widowControl w:val="0"/>
              <w:autoSpaceDE w:val="0"/>
              <w:autoSpaceDN w:val="0"/>
              <w:adjustRightInd w:val="0"/>
              <w:outlineLvl w:val="0"/>
              <w:rPr>
                <w:color w:val="2F1E0B"/>
              </w:rPr>
            </w:pPr>
            <w:r>
              <w:rPr>
                <w:color w:val="2F1E0B"/>
              </w:rPr>
              <w:t>2020 (</w:t>
            </w:r>
            <w:r w:rsidR="006B0A2E">
              <w:rPr>
                <w:color w:val="2F1E0B"/>
              </w:rPr>
              <w:t>St. Luke’s</w:t>
            </w:r>
            <w:r>
              <w:rPr>
                <w:color w:val="2F1E0B"/>
              </w:rPr>
              <w:t xml:space="preserve">, </w:t>
            </w:r>
            <w:proofErr w:type="spellStart"/>
            <w:proofErr w:type="gramStart"/>
            <w:r w:rsidR="006B0A2E">
              <w:rPr>
                <w:color w:val="2F1E0B"/>
              </w:rPr>
              <w:t>O‘</w:t>
            </w:r>
            <w:proofErr w:type="gramEnd"/>
            <w:r w:rsidR="006B0A2E">
              <w:rPr>
                <w:color w:val="2F1E0B"/>
              </w:rPr>
              <w:t>ahu</w:t>
            </w:r>
            <w:proofErr w:type="spellEnd"/>
            <w:r w:rsidRPr="002D541C">
              <w:rPr>
                <w:color w:val="2F1E0B"/>
              </w:rPr>
              <w:t>)</w:t>
            </w:r>
          </w:p>
        </w:tc>
      </w:tr>
      <w:tr w:rsidR="002D541C" w:rsidRPr="007950D6" w14:paraId="6D0B254C" w14:textId="77777777" w:rsidTr="002D541C">
        <w:tc>
          <w:tcPr>
            <w:tcW w:w="2970" w:type="dxa"/>
            <w:tcBorders>
              <w:top w:val="single" w:sz="4" w:space="0" w:color="auto"/>
              <w:left w:val="single" w:sz="4" w:space="0" w:color="auto"/>
              <w:bottom w:val="single" w:sz="4" w:space="0" w:color="auto"/>
              <w:right w:val="single" w:sz="4" w:space="0" w:color="auto"/>
            </w:tcBorders>
            <w:shd w:val="clear" w:color="auto" w:fill="auto"/>
          </w:tcPr>
          <w:p w14:paraId="286FEDC7" w14:textId="5D16A852" w:rsidR="002D541C" w:rsidRDefault="002D541C" w:rsidP="006011B9">
            <w:pPr>
              <w:widowControl w:val="0"/>
              <w:autoSpaceDE w:val="0"/>
              <w:autoSpaceDN w:val="0"/>
              <w:adjustRightInd w:val="0"/>
              <w:outlineLvl w:val="0"/>
              <w:rPr>
                <w:color w:val="2F1E0B"/>
              </w:rPr>
            </w:pPr>
            <w:r>
              <w:rPr>
                <w:color w:val="2F1E0B"/>
              </w:rPr>
              <w:t xml:space="preserve">Ms. Wilma </w:t>
            </w:r>
            <w:proofErr w:type="spellStart"/>
            <w:r>
              <w:rPr>
                <w:color w:val="2F1E0B"/>
              </w:rPr>
              <w:t>Namumnart</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901B9AA" w14:textId="587E2352" w:rsidR="002D541C" w:rsidRDefault="002D541C" w:rsidP="006011B9">
            <w:pPr>
              <w:widowControl w:val="0"/>
              <w:autoSpaceDE w:val="0"/>
              <w:autoSpaceDN w:val="0"/>
              <w:adjustRightInd w:val="0"/>
              <w:outlineLvl w:val="0"/>
              <w:rPr>
                <w:color w:val="2F1E0B"/>
              </w:rPr>
            </w:pPr>
            <w:r w:rsidRPr="007950D6">
              <w:rPr>
                <w:color w:val="2F1E0B"/>
              </w:rPr>
              <w:t xml:space="preserve">Lay – </w:t>
            </w:r>
            <w:r>
              <w:rPr>
                <w:color w:val="2F1E0B"/>
              </w:rPr>
              <w:t>Honolulu</w:t>
            </w:r>
          </w:p>
        </w:tc>
        <w:tc>
          <w:tcPr>
            <w:tcW w:w="3618" w:type="dxa"/>
            <w:tcBorders>
              <w:top w:val="single" w:sz="4" w:space="0" w:color="auto"/>
              <w:left w:val="single" w:sz="4" w:space="0" w:color="auto"/>
              <w:bottom w:val="single" w:sz="4" w:space="0" w:color="auto"/>
              <w:right w:val="single" w:sz="4" w:space="0" w:color="auto"/>
            </w:tcBorders>
            <w:shd w:val="clear" w:color="auto" w:fill="auto"/>
          </w:tcPr>
          <w:p w14:paraId="023CAED0" w14:textId="69306370" w:rsidR="002D541C" w:rsidRDefault="002D541C" w:rsidP="006011B9">
            <w:pPr>
              <w:widowControl w:val="0"/>
              <w:autoSpaceDE w:val="0"/>
              <w:autoSpaceDN w:val="0"/>
              <w:adjustRightInd w:val="0"/>
              <w:outlineLvl w:val="0"/>
              <w:rPr>
                <w:color w:val="2F1E0B"/>
              </w:rPr>
            </w:pPr>
            <w:r>
              <w:rPr>
                <w:color w:val="2F1E0B"/>
              </w:rPr>
              <w:t xml:space="preserve">2020 (Epiphany, </w:t>
            </w:r>
            <w:proofErr w:type="spellStart"/>
            <w:r>
              <w:rPr>
                <w:color w:val="2F1E0B"/>
              </w:rPr>
              <w:t>Oʻahu</w:t>
            </w:r>
            <w:proofErr w:type="spellEnd"/>
            <w:r>
              <w:rPr>
                <w:color w:val="2F1E0B"/>
              </w:rPr>
              <w:t>)</w:t>
            </w:r>
          </w:p>
        </w:tc>
      </w:tr>
      <w:tr w:rsidR="006B0A2E" w:rsidRPr="007950D6" w14:paraId="459ABC2B" w14:textId="77777777" w:rsidTr="002D541C">
        <w:tc>
          <w:tcPr>
            <w:tcW w:w="2970" w:type="dxa"/>
            <w:tcBorders>
              <w:top w:val="single" w:sz="4" w:space="0" w:color="auto"/>
              <w:left w:val="single" w:sz="4" w:space="0" w:color="auto"/>
              <w:bottom w:val="single" w:sz="4" w:space="0" w:color="auto"/>
              <w:right w:val="single" w:sz="4" w:space="0" w:color="auto"/>
            </w:tcBorders>
            <w:shd w:val="clear" w:color="auto" w:fill="auto"/>
          </w:tcPr>
          <w:p w14:paraId="005A0E0A" w14:textId="2F35D61A" w:rsidR="006B0A2E" w:rsidRDefault="006B0A2E" w:rsidP="006011B9">
            <w:pPr>
              <w:widowControl w:val="0"/>
              <w:autoSpaceDE w:val="0"/>
              <w:autoSpaceDN w:val="0"/>
              <w:adjustRightInd w:val="0"/>
              <w:outlineLvl w:val="0"/>
              <w:rPr>
                <w:color w:val="2F1E0B"/>
              </w:rPr>
            </w:pPr>
            <w:r>
              <w:rPr>
                <w:color w:val="2F1E0B"/>
              </w:rPr>
              <w:t>The Rev. Chris Bridges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9D95001" w14:textId="6308A438" w:rsidR="006B0A2E" w:rsidRPr="007950D6" w:rsidRDefault="006B0A2E" w:rsidP="006011B9">
            <w:pPr>
              <w:widowControl w:val="0"/>
              <w:autoSpaceDE w:val="0"/>
              <w:autoSpaceDN w:val="0"/>
              <w:adjustRightInd w:val="0"/>
              <w:outlineLvl w:val="0"/>
              <w:rPr>
                <w:color w:val="2F1E0B"/>
              </w:rPr>
            </w:pPr>
            <w:r>
              <w:rPr>
                <w:color w:val="2F1E0B"/>
              </w:rPr>
              <w:t>Clergy – At-Large</w:t>
            </w:r>
          </w:p>
        </w:tc>
        <w:tc>
          <w:tcPr>
            <w:tcW w:w="3618" w:type="dxa"/>
            <w:tcBorders>
              <w:top w:val="single" w:sz="4" w:space="0" w:color="auto"/>
              <w:left w:val="single" w:sz="4" w:space="0" w:color="auto"/>
              <w:bottom w:val="single" w:sz="4" w:space="0" w:color="auto"/>
              <w:right w:val="single" w:sz="4" w:space="0" w:color="auto"/>
            </w:tcBorders>
            <w:shd w:val="clear" w:color="auto" w:fill="auto"/>
          </w:tcPr>
          <w:p w14:paraId="40DEFCF3" w14:textId="5D90DA20" w:rsidR="006B0A2E" w:rsidRDefault="006B0A2E" w:rsidP="006011B9">
            <w:pPr>
              <w:widowControl w:val="0"/>
              <w:autoSpaceDE w:val="0"/>
              <w:autoSpaceDN w:val="0"/>
              <w:adjustRightInd w:val="0"/>
              <w:outlineLvl w:val="0"/>
              <w:rPr>
                <w:color w:val="2F1E0B"/>
              </w:rPr>
            </w:pPr>
            <w:r>
              <w:rPr>
                <w:color w:val="2F1E0B"/>
              </w:rPr>
              <w:t xml:space="preserve">2021 (Holy Nativity, </w:t>
            </w:r>
            <w:proofErr w:type="spellStart"/>
            <w:proofErr w:type="gramStart"/>
            <w:r>
              <w:rPr>
                <w:color w:val="2F1E0B"/>
              </w:rPr>
              <w:t>O‘</w:t>
            </w:r>
            <w:proofErr w:type="gramEnd"/>
            <w:r>
              <w:rPr>
                <w:color w:val="2F1E0B"/>
              </w:rPr>
              <w:t>ahu</w:t>
            </w:r>
            <w:proofErr w:type="spellEnd"/>
            <w:r>
              <w:rPr>
                <w:color w:val="2F1E0B"/>
              </w:rPr>
              <w:t>)</w:t>
            </w:r>
          </w:p>
        </w:tc>
      </w:tr>
      <w:tr w:rsidR="006B0A2E" w:rsidRPr="007950D6" w14:paraId="6AAB861C" w14:textId="77777777" w:rsidTr="002D541C">
        <w:tc>
          <w:tcPr>
            <w:tcW w:w="2970" w:type="dxa"/>
            <w:tcBorders>
              <w:top w:val="single" w:sz="4" w:space="0" w:color="auto"/>
              <w:left w:val="single" w:sz="4" w:space="0" w:color="auto"/>
              <w:bottom w:val="single" w:sz="4" w:space="0" w:color="auto"/>
              <w:right w:val="single" w:sz="4" w:space="0" w:color="auto"/>
            </w:tcBorders>
            <w:shd w:val="clear" w:color="auto" w:fill="auto"/>
          </w:tcPr>
          <w:p w14:paraId="4C19FD2F" w14:textId="5144C28D" w:rsidR="006B0A2E" w:rsidRDefault="006B0A2E" w:rsidP="006011B9">
            <w:pPr>
              <w:widowControl w:val="0"/>
              <w:autoSpaceDE w:val="0"/>
              <w:autoSpaceDN w:val="0"/>
              <w:adjustRightInd w:val="0"/>
              <w:outlineLvl w:val="0"/>
              <w:rPr>
                <w:color w:val="2F1E0B"/>
              </w:rPr>
            </w:pPr>
            <w:r>
              <w:rPr>
                <w:color w:val="2F1E0B"/>
              </w:rPr>
              <w:t xml:space="preserve">Ms. Angela </w:t>
            </w:r>
            <w:proofErr w:type="spellStart"/>
            <w:r>
              <w:rPr>
                <w:color w:val="2F1E0B"/>
              </w:rPr>
              <w:t>Cainguitan</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C12C29A" w14:textId="1DC74837" w:rsidR="006B0A2E" w:rsidRDefault="006B0A2E" w:rsidP="006011B9">
            <w:pPr>
              <w:widowControl w:val="0"/>
              <w:autoSpaceDE w:val="0"/>
              <w:autoSpaceDN w:val="0"/>
              <w:adjustRightInd w:val="0"/>
              <w:outlineLvl w:val="0"/>
              <w:rPr>
                <w:color w:val="2F1E0B"/>
              </w:rPr>
            </w:pPr>
            <w:r>
              <w:rPr>
                <w:color w:val="2F1E0B"/>
              </w:rPr>
              <w:t>Lay – At-Large</w:t>
            </w:r>
          </w:p>
        </w:tc>
        <w:tc>
          <w:tcPr>
            <w:tcW w:w="3618" w:type="dxa"/>
            <w:tcBorders>
              <w:top w:val="single" w:sz="4" w:space="0" w:color="auto"/>
              <w:left w:val="single" w:sz="4" w:space="0" w:color="auto"/>
              <w:bottom w:val="single" w:sz="4" w:space="0" w:color="auto"/>
              <w:right w:val="single" w:sz="4" w:space="0" w:color="auto"/>
            </w:tcBorders>
            <w:shd w:val="clear" w:color="auto" w:fill="auto"/>
          </w:tcPr>
          <w:p w14:paraId="16C04F36" w14:textId="012A291F" w:rsidR="006B0A2E" w:rsidRDefault="006B0A2E" w:rsidP="006011B9">
            <w:pPr>
              <w:widowControl w:val="0"/>
              <w:autoSpaceDE w:val="0"/>
              <w:autoSpaceDN w:val="0"/>
              <w:adjustRightInd w:val="0"/>
              <w:outlineLvl w:val="0"/>
              <w:rPr>
                <w:color w:val="2F1E0B"/>
              </w:rPr>
            </w:pPr>
            <w:r>
              <w:rPr>
                <w:color w:val="2F1E0B"/>
              </w:rPr>
              <w:t>2021 (Good Shepherd, Maui)</w:t>
            </w:r>
          </w:p>
        </w:tc>
      </w:tr>
      <w:tr w:rsidR="006B0A2E" w:rsidRPr="007950D6" w14:paraId="2C2B62FE" w14:textId="77777777" w:rsidTr="002D541C">
        <w:tc>
          <w:tcPr>
            <w:tcW w:w="2970" w:type="dxa"/>
            <w:tcBorders>
              <w:top w:val="single" w:sz="4" w:space="0" w:color="auto"/>
              <w:left w:val="single" w:sz="4" w:space="0" w:color="auto"/>
              <w:bottom w:val="single" w:sz="4" w:space="0" w:color="auto"/>
              <w:right w:val="single" w:sz="4" w:space="0" w:color="auto"/>
            </w:tcBorders>
            <w:shd w:val="clear" w:color="auto" w:fill="auto"/>
          </w:tcPr>
          <w:p w14:paraId="451BCBF4" w14:textId="17818504" w:rsidR="006B0A2E" w:rsidRDefault="006B0A2E" w:rsidP="006011B9">
            <w:pPr>
              <w:widowControl w:val="0"/>
              <w:autoSpaceDE w:val="0"/>
              <w:autoSpaceDN w:val="0"/>
              <w:adjustRightInd w:val="0"/>
              <w:outlineLvl w:val="0"/>
              <w:rPr>
                <w:color w:val="2F1E0B"/>
              </w:rPr>
            </w:pPr>
            <w:r>
              <w:rPr>
                <w:color w:val="2F1E0B"/>
              </w:rPr>
              <w:t xml:space="preserve">Mr. Nelson </w:t>
            </w:r>
            <w:proofErr w:type="spellStart"/>
            <w:r>
              <w:rPr>
                <w:color w:val="2F1E0B"/>
              </w:rPr>
              <w:t>Secretario</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66C244F" w14:textId="06E2EDCE" w:rsidR="006B0A2E" w:rsidRDefault="006B0A2E" w:rsidP="006011B9">
            <w:pPr>
              <w:widowControl w:val="0"/>
              <w:autoSpaceDE w:val="0"/>
              <w:autoSpaceDN w:val="0"/>
              <w:adjustRightInd w:val="0"/>
              <w:outlineLvl w:val="0"/>
              <w:rPr>
                <w:color w:val="2F1E0B"/>
              </w:rPr>
            </w:pPr>
            <w:r>
              <w:rPr>
                <w:color w:val="2F1E0B"/>
              </w:rPr>
              <w:t xml:space="preserve">Lay – </w:t>
            </w:r>
            <w:proofErr w:type="spellStart"/>
            <w:proofErr w:type="gramStart"/>
            <w:r>
              <w:rPr>
                <w:color w:val="2F1E0B"/>
              </w:rPr>
              <w:t>Kaua‘</w:t>
            </w:r>
            <w:proofErr w:type="gramEnd"/>
            <w:r>
              <w:rPr>
                <w:color w:val="2F1E0B"/>
              </w:rPr>
              <w:t>i</w:t>
            </w:r>
            <w:proofErr w:type="spellEnd"/>
          </w:p>
        </w:tc>
        <w:tc>
          <w:tcPr>
            <w:tcW w:w="3618" w:type="dxa"/>
            <w:tcBorders>
              <w:top w:val="single" w:sz="4" w:space="0" w:color="auto"/>
              <w:left w:val="single" w:sz="4" w:space="0" w:color="auto"/>
              <w:bottom w:val="single" w:sz="4" w:space="0" w:color="auto"/>
              <w:right w:val="single" w:sz="4" w:space="0" w:color="auto"/>
            </w:tcBorders>
            <w:shd w:val="clear" w:color="auto" w:fill="auto"/>
          </w:tcPr>
          <w:p w14:paraId="0DB9CE48" w14:textId="36DA80EF" w:rsidR="006B0A2E" w:rsidRDefault="006B0A2E" w:rsidP="006011B9">
            <w:pPr>
              <w:widowControl w:val="0"/>
              <w:autoSpaceDE w:val="0"/>
              <w:autoSpaceDN w:val="0"/>
              <w:adjustRightInd w:val="0"/>
              <w:outlineLvl w:val="0"/>
              <w:rPr>
                <w:color w:val="2F1E0B"/>
              </w:rPr>
            </w:pPr>
            <w:r>
              <w:rPr>
                <w:color w:val="2F1E0B"/>
              </w:rPr>
              <w:t xml:space="preserve">2021 (All Saints, </w:t>
            </w:r>
            <w:proofErr w:type="spellStart"/>
            <w:proofErr w:type="gramStart"/>
            <w:r>
              <w:rPr>
                <w:color w:val="2F1E0B"/>
              </w:rPr>
              <w:t>Kaua‘</w:t>
            </w:r>
            <w:proofErr w:type="gramEnd"/>
            <w:r>
              <w:rPr>
                <w:color w:val="2F1E0B"/>
              </w:rPr>
              <w:t>i</w:t>
            </w:r>
            <w:proofErr w:type="spellEnd"/>
            <w:r>
              <w:rPr>
                <w:color w:val="2F1E0B"/>
              </w:rPr>
              <w:t>)</w:t>
            </w:r>
          </w:p>
        </w:tc>
      </w:tr>
      <w:tr w:rsidR="006B0A2E" w:rsidRPr="007950D6" w14:paraId="2D586ABF" w14:textId="77777777" w:rsidTr="002D541C">
        <w:tc>
          <w:tcPr>
            <w:tcW w:w="2970" w:type="dxa"/>
            <w:tcBorders>
              <w:top w:val="single" w:sz="4" w:space="0" w:color="auto"/>
              <w:left w:val="single" w:sz="4" w:space="0" w:color="auto"/>
              <w:bottom w:val="single" w:sz="4" w:space="0" w:color="auto"/>
              <w:right w:val="single" w:sz="4" w:space="0" w:color="auto"/>
            </w:tcBorders>
            <w:shd w:val="clear" w:color="auto" w:fill="auto"/>
          </w:tcPr>
          <w:p w14:paraId="73CD0DAC" w14:textId="3403DB02" w:rsidR="006B0A2E" w:rsidRDefault="006B0A2E" w:rsidP="006011B9">
            <w:pPr>
              <w:widowControl w:val="0"/>
              <w:autoSpaceDE w:val="0"/>
              <w:autoSpaceDN w:val="0"/>
              <w:adjustRightInd w:val="0"/>
              <w:outlineLvl w:val="0"/>
              <w:rPr>
                <w:color w:val="2F1E0B"/>
              </w:rPr>
            </w:pPr>
            <w:r>
              <w:rPr>
                <w:color w:val="2F1E0B"/>
              </w:rPr>
              <w:t xml:space="preserve">The Rev. John A. </w:t>
            </w:r>
            <w:proofErr w:type="spellStart"/>
            <w:proofErr w:type="gramStart"/>
            <w:r>
              <w:rPr>
                <w:color w:val="2F1E0B"/>
              </w:rPr>
              <w:t>Hau‘</w:t>
            </w:r>
            <w:proofErr w:type="gramEnd"/>
            <w:r>
              <w:rPr>
                <w:color w:val="2F1E0B"/>
              </w:rPr>
              <w:t>oli</w:t>
            </w:r>
            <w:proofErr w:type="spellEnd"/>
            <w:r>
              <w:rPr>
                <w:color w:val="2F1E0B"/>
              </w:rPr>
              <w:t xml:space="preserve"> </w:t>
            </w:r>
            <w:proofErr w:type="spellStart"/>
            <w:r>
              <w:rPr>
                <w:color w:val="2F1E0B"/>
              </w:rPr>
              <w:t>Tomoso</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C927C64" w14:textId="03BEFE89" w:rsidR="006B0A2E" w:rsidRDefault="006B0A2E" w:rsidP="006011B9">
            <w:pPr>
              <w:widowControl w:val="0"/>
              <w:autoSpaceDE w:val="0"/>
              <w:autoSpaceDN w:val="0"/>
              <w:adjustRightInd w:val="0"/>
              <w:outlineLvl w:val="0"/>
              <w:rPr>
                <w:color w:val="2F1E0B"/>
              </w:rPr>
            </w:pPr>
            <w:r>
              <w:rPr>
                <w:color w:val="2F1E0B"/>
              </w:rPr>
              <w:t>Clergy – At-Large</w:t>
            </w:r>
          </w:p>
        </w:tc>
        <w:tc>
          <w:tcPr>
            <w:tcW w:w="3618" w:type="dxa"/>
            <w:tcBorders>
              <w:top w:val="single" w:sz="4" w:space="0" w:color="auto"/>
              <w:left w:val="single" w:sz="4" w:space="0" w:color="auto"/>
              <w:bottom w:val="single" w:sz="4" w:space="0" w:color="auto"/>
              <w:right w:val="single" w:sz="4" w:space="0" w:color="auto"/>
            </w:tcBorders>
            <w:shd w:val="clear" w:color="auto" w:fill="auto"/>
          </w:tcPr>
          <w:p w14:paraId="3ABADA60" w14:textId="51377FAC" w:rsidR="006B0A2E" w:rsidRDefault="006B0A2E" w:rsidP="006011B9">
            <w:pPr>
              <w:widowControl w:val="0"/>
              <w:autoSpaceDE w:val="0"/>
              <w:autoSpaceDN w:val="0"/>
              <w:adjustRightInd w:val="0"/>
              <w:outlineLvl w:val="0"/>
              <w:rPr>
                <w:color w:val="2F1E0B"/>
              </w:rPr>
            </w:pPr>
            <w:r>
              <w:rPr>
                <w:color w:val="2F1E0B"/>
              </w:rPr>
              <w:t>2021 (Good Shepherd, Maui)</w:t>
            </w:r>
          </w:p>
        </w:tc>
      </w:tr>
    </w:tbl>
    <w:p w14:paraId="66CDB68C" w14:textId="77777777" w:rsidR="000C4824" w:rsidRPr="007950D6" w:rsidRDefault="000C4824" w:rsidP="000C4824">
      <w:pPr>
        <w:widowControl w:val="0"/>
        <w:autoSpaceDE w:val="0"/>
        <w:autoSpaceDN w:val="0"/>
        <w:adjustRightInd w:val="0"/>
        <w:outlineLvl w:val="0"/>
        <w:rPr>
          <w:color w:val="2F1E0B"/>
        </w:rPr>
      </w:pPr>
    </w:p>
    <w:p w14:paraId="7CE10D85" w14:textId="77777777" w:rsidR="000C4824" w:rsidRPr="007950D6" w:rsidRDefault="000C4824" w:rsidP="000C4824">
      <w:pPr>
        <w:widowControl w:val="0"/>
        <w:autoSpaceDE w:val="0"/>
        <w:autoSpaceDN w:val="0"/>
        <w:adjustRightInd w:val="0"/>
        <w:outlineLvl w:val="0"/>
        <w:rPr>
          <w:color w:val="2F1E0B"/>
        </w:rPr>
      </w:pPr>
    </w:p>
    <w:p w14:paraId="60D0A066" w14:textId="01F39B05" w:rsidR="000C4824" w:rsidRPr="007950D6" w:rsidRDefault="000C4824" w:rsidP="000C4824">
      <w:pPr>
        <w:widowControl w:val="0"/>
        <w:autoSpaceDE w:val="0"/>
        <w:autoSpaceDN w:val="0"/>
        <w:adjustRightInd w:val="0"/>
        <w:rPr>
          <w:b/>
          <w:color w:val="2F1E0B"/>
        </w:rPr>
      </w:pPr>
      <w:r w:rsidRPr="007950D6">
        <w:rPr>
          <w:b/>
          <w:color w:val="2F1E0B"/>
        </w:rPr>
        <w:t xml:space="preserve">Completed Terms (those marked with an asterisk (*) are </w:t>
      </w:r>
      <w:r w:rsidRPr="007950D6">
        <w:rPr>
          <w:b/>
          <w:color w:val="000000"/>
        </w:rPr>
        <w:t>eligible for re-election</w:t>
      </w:r>
      <w:r w:rsidR="000E5F26">
        <w:rPr>
          <w:b/>
          <w:color w:val="000000"/>
        </w:rPr>
        <w:t>)</w:t>
      </w:r>
      <w:r w:rsidRPr="007950D6">
        <w:rPr>
          <w:b/>
          <w:color w:val="2F1E0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2070"/>
        <w:gridCol w:w="3551"/>
      </w:tblGrid>
      <w:tr w:rsidR="006B0A2E" w:rsidRPr="007950D6" w14:paraId="419382F2" w14:textId="77777777" w:rsidTr="006B0A2E">
        <w:tc>
          <w:tcPr>
            <w:tcW w:w="3127" w:type="dxa"/>
            <w:tcBorders>
              <w:top w:val="single" w:sz="4" w:space="0" w:color="auto"/>
              <w:left w:val="single" w:sz="4" w:space="0" w:color="auto"/>
              <w:bottom w:val="single" w:sz="4" w:space="0" w:color="auto"/>
              <w:right w:val="single" w:sz="4" w:space="0" w:color="auto"/>
            </w:tcBorders>
            <w:shd w:val="clear" w:color="auto" w:fill="auto"/>
          </w:tcPr>
          <w:p w14:paraId="516A01CC" w14:textId="077CF181" w:rsidR="006B0A2E" w:rsidRDefault="006B0A2E" w:rsidP="00EE1BC3">
            <w:pPr>
              <w:widowControl w:val="0"/>
              <w:autoSpaceDE w:val="0"/>
              <w:autoSpaceDN w:val="0"/>
              <w:adjustRightInd w:val="0"/>
              <w:outlineLvl w:val="0"/>
              <w:rPr>
                <w:color w:val="2F1E0B"/>
              </w:rPr>
            </w:pPr>
            <w:r>
              <w:rPr>
                <w:color w:val="2F1E0B"/>
              </w:rPr>
              <w:t xml:space="preserve">Ms. Louise </w:t>
            </w:r>
            <w:proofErr w:type="spellStart"/>
            <w:r>
              <w:rPr>
                <w:color w:val="2F1E0B"/>
              </w:rPr>
              <w:t>Aloy</w:t>
            </w:r>
            <w:proofErr w:type="spellEnd"/>
            <w:r>
              <w:rPr>
                <w:color w:val="2F1E0B"/>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AD3CE57" w14:textId="77777777" w:rsidR="006B0A2E" w:rsidRPr="007950D6" w:rsidRDefault="006B0A2E" w:rsidP="00EE1BC3">
            <w:pPr>
              <w:widowControl w:val="0"/>
              <w:autoSpaceDE w:val="0"/>
              <w:autoSpaceDN w:val="0"/>
              <w:adjustRightInd w:val="0"/>
              <w:outlineLvl w:val="0"/>
              <w:rPr>
                <w:color w:val="2F1E0B"/>
              </w:rPr>
            </w:pPr>
            <w:r>
              <w:rPr>
                <w:color w:val="2F1E0B"/>
              </w:rPr>
              <w:t>Lay – At-Large</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5A9FDAA3" w14:textId="77777777" w:rsidR="006B0A2E" w:rsidRDefault="006B0A2E" w:rsidP="00EE1BC3">
            <w:pPr>
              <w:widowControl w:val="0"/>
              <w:autoSpaceDE w:val="0"/>
              <w:autoSpaceDN w:val="0"/>
              <w:adjustRightInd w:val="0"/>
              <w:outlineLvl w:val="0"/>
              <w:rPr>
                <w:color w:val="2F1E0B"/>
              </w:rPr>
            </w:pPr>
            <w:r>
              <w:rPr>
                <w:color w:val="2F1E0B"/>
              </w:rPr>
              <w:t>2019 (Good Shepherd, Maui)</w:t>
            </w:r>
          </w:p>
        </w:tc>
      </w:tr>
      <w:tr w:rsidR="006B0A2E" w:rsidRPr="007950D6" w14:paraId="631DD1D5" w14:textId="77777777" w:rsidTr="006B0A2E">
        <w:tc>
          <w:tcPr>
            <w:tcW w:w="3127" w:type="dxa"/>
            <w:tcBorders>
              <w:top w:val="single" w:sz="4" w:space="0" w:color="auto"/>
              <w:left w:val="single" w:sz="4" w:space="0" w:color="auto"/>
              <w:bottom w:val="single" w:sz="4" w:space="0" w:color="auto"/>
              <w:right w:val="single" w:sz="4" w:space="0" w:color="auto"/>
            </w:tcBorders>
            <w:shd w:val="clear" w:color="auto" w:fill="auto"/>
          </w:tcPr>
          <w:p w14:paraId="53134EB0" w14:textId="5F498959" w:rsidR="006B0A2E" w:rsidRDefault="006B0A2E" w:rsidP="00EE1BC3">
            <w:pPr>
              <w:widowControl w:val="0"/>
              <w:autoSpaceDE w:val="0"/>
              <w:autoSpaceDN w:val="0"/>
              <w:adjustRightInd w:val="0"/>
              <w:outlineLvl w:val="0"/>
              <w:rPr>
                <w:color w:val="2F1E0B"/>
              </w:rPr>
            </w:pPr>
            <w:r>
              <w:rPr>
                <w:color w:val="2F1E0B"/>
              </w:rPr>
              <w:t xml:space="preserve">The Rev. Bruce </w:t>
            </w:r>
            <w:proofErr w:type="spellStart"/>
            <w:r>
              <w:rPr>
                <w:color w:val="2F1E0B"/>
              </w:rPr>
              <w:t>DeGooyer</w:t>
            </w:r>
            <w:proofErr w:type="spellEnd"/>
            <w:r>
              <w:rPr>
                <w:color w:val="2F1E0B"/>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6BE886F" w14:textId="77777777" w:rsidR="006B0A2E" w:rsidRDefault="006B0A2E" w:rsidP="00EE1BC3">
            <w:pPr>
              <w:widowControl w:val="0"/>
              <w:autoSpaceDE w:val="0"/>
              <w:autoSpaceDN w:val="0"/>
              <w:adjustRightInd w:val="0"/>
              <w:outlineLvl w:val="0"/>
              <w:rPr>
                <w:color w:val="2F1E0B"/>
              </w:rPr>
            </w:pPr>
            <w:r>
              <w:rPr>
                <w:color w:val="2F1E0B"/>
              </w:rPr>
              <w:t>Clergy – At-Large</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7684E3A3" w14:textId="77777777" w:rsidR="006B0A2E" w:rsidRDefault="006B0A2E" w:rsidP="00EE1BC3">
            <w:pPr>
              <w:widowControl w:val="0"/>
              <w:autoSpaceDE w:val="0"/>
              <w:autoSpaceDN w:val="0"/>
              <w:adjustRightInd w:val="0"/>
              <w:outlineLvl w:val="0"/>
              <w:rPr>
                <w:color w:val="2F1E0B"/>
              </w:rPr>
            </w:pPr>
            <w:r>
              <w:rPr>
                <w:color w:val="2F1E0B"/>
              </w:rPr>
              <w:t>2019 (Trinity BTS, Maui)</w:t>
            </w:r>
          </w:p>
        </w:tc>
      </w:tr>
      <w:tr w:rsidR="006B0A2E" w:rsidRPr="007950D6" w14:paraId="1896B22A" w14:textId="77777777" w:rsidTr="006B0A2E">
        <w:tc>
          <w:tcPr>
            <w:tcW w:w="3127" w:type="dxa"/>
            <w:tcBorders>
              <w:top w:val="single" w:sz="4" w:space="0" w:color="auto"/>
              <w:left w:val="single" w:sz="4" w:space="0" w:color="auto"/>
              <w:bottom w:val="single" w:sz="4" w:space="0" w:color="auto"/>
              <w:right w:val="single" w:sz="4" w:space="0" w:color="auto"/>
            </w:tcBorders>
            <w:shd w:val="clear" w:color="auto" w:fill="auto"/>
          </w:tcPr>
          <w:p w14:paraId="25EA8506" w14:textId="77777777" w:rsidR="006B0A2E" w:rsidRDefault="006B0A2E" w:rsidP="00EE1BC3">
            <w:pPr>
              <w:widowControl w:val="0"/>
              <w:autoSpaceDE w:val="0"/>
              <w:autoSpaceDN w:val="0"/>
              <w:adjustRightInd w:val="0"/>
              <w:outlineLvl w:val="0"/>
              <w:rPr>
                <w:color w:val="2F1E0B"/>
              </w:rPr>
            </w:pPr>
            <w:r>
              <w:rPr>
                <w:color w:val="2F1E0B"/>
              </w:rPr>
              <w:t>Mr. K. Peter Lee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0FDF60C" w14:textId="77777777" w:rsidR="006B0A2E" w:rsidRDefault="006B0A2E" w:rsidP="00EE1BC3">
            <w:pPr>
              <w:widowControl w:val="0"/>
              <w:autoSpaceDE w:val="0"/>
              <w:autoSpaceDN w:val="0"/>
              <w:adjustRightInd w:val="0"/>
              <w:outlineLvl w:val="0"/>
              <w:rPr>
                <w:color w:val="2F1E0B"/>
              </w:rPr>
            </w:pPr>
            <w:r>
              <w:rPr>
                <w:color w:val="2F1E0B"/>
              </w:rPr>
              <w:t>Lay – Maui</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19D4ED0C" w14:textId="77777777" w:rsidR="006B0A2E" w:rsidRDefault="006B0A2E" w:rsidP="00EE1BC3">
            <w:pPr>
              <w:widowControl w:val="0"/>
              <w:autoSpaceDE w:val="0"/>
              <w:autoSpaceDN w:val="0"/>
              <w:adjustRightInd w:val="0"/>
              <w:outlineLvl w:val="0"/>
              <w:rPr>
                <w:color w:val="2F1E0B"/>
              </w:rPr>
            </w:pPr>
            <w:r>
              <w:rPr>
                <w:color w:val="2F1E0B"/>
              </w:rPr>
              <w:t>2019 (Good Shepherd, Maui)</w:t>
            </w:r>
          </w:p>
        </w:tc>
      </w:tr>
      <w:tr w:rsidR="006B0A2E" w:rsidRPr="007950D6" w14:paraId="20E18A22" w14:textId="77777777" w:rsidTr="006B0A2E">
        <w:tc>
          <w:tcPr>
            <w:tcW w:w="3127" w:type="dxa"/>
            <w:tcBorders>
              <w:top w:val="single" w:sz="4" w:space="0" w:color="auto"/>
              <w:left w:val="single" w:sz="4" w:space="0" w:color="auto"/>
              <w:bottom w:val="single" w:sz="4" w:space="0" w:color="auto"/>
              <w:right w:val="single" w:sz="4" w:space="0" w:color="auto"/>
            </w:tcBorders>
            <w:shd w:val="clear" w:color="auto" w:fill="auto"/>
          </w:tcPr>
          <w:p w14:paraId="683DAFB3" w14:textId="77471899" w:rsidR="006B0A2E" w:rsidRDefault="006B0A2E" w:rsidP="00EE1BC3">
            <w:pPr>
              <w:widowControl w:val="0"/>
              <w:autoSpaceDE w:val="0"/>
              <w:autoSpaceDN w:val="0"/>
              <w:adjustRightInd w:val="0"/>
              <w:outlineLvl w:val="0"/>
              <w:rPr>
                <w:color w:val="2F1E0B"/>
              </w:rPr>
            </w:pPr>
            <w:r>
              <w:rPr>
                <w:color w:val="2F1E0B"/>
              </w:rPr>
              <w:t>The Rev. Andrew McMullen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18A59F2" w14:textId="77777777" w:rsidR="006B0A2E" w:rsidRDefault="006B0A2E" w:rsidP="00EE1BC3">
            <w:pPr>
              <w:widowControl w:val="0"/>
              <w:autoSpaceDE w:val="0"/>
              <w:autoSpaceDN w:val="0"/>
              <w:adjustRightInd w:val="0"/>
              <w:outlineLvl w:val="0"/>
              <w:rPr>
                <w:color w:val="2F1E0B"/>
              </w:rPr>
            </w:pPr>
            <w:r>
              <w:rPr>
                <w:color w:val="2F1E0B"/>
              </w:rPr>
              <w:t>Clergy – At-Large</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53A94C50" w14:textId="77777777" w:rsidR="006B0A2E" w:rsidRDefault="006B0A2E" w:rsidP="00EE1BC3">
            <w:pPr>
              <w:widowControl w:val="0"/>
              <w:autoSpaceDE w:val="0"/>
              <w:autoSpaceDN w:val="0"/>
              <w:adjustRightInd w:val="0"/>
              <w:outlineLvl w:val="0"/>
              <w:rPr>
                <w:color w:val="2F1E0B"/>
              </w:rPr>
            </w:pPr>
            <w:r>
              <w:rPr>
                <w:color w:val="2F1E0B"/>
              </w:rPr>
              <w:t xml:space="preserve">2019 (St. Michael’s, </w:t>
            </w:r>
            <w:proofErr w:type="spellStart"/>
            <w:r>
              <w:rPr>
                <w:color w:val="2F1E0B"/>
              </w:rPr>
              <w:t>Kaua’i</w:t>
            </w:r>
            <w:proofErr w:type="spellEnd"/>
            <w:r>
              <w:rPr>
                <w:color w:val="2F1E0B"/>
              </w:rPr>
              <w:t>)</w:t>
            </w:r>
          </w:p>
        </w:tc>
      </w:tr>
    </w:tbl>
    <w:p w14:paraId="17B121F0" w14:textId="77777777" w:rsidR="000C4824" w:rsidRDefault="000C4824" w:rsidP="000C4824">
      <w:pPr>
        <w:widowControl w:val="0"/>
        <w:autoSpaceDE w:val="0"/>
        <w:autoSpaceDN w:val="0"/>
        <w:adjustRightInd w:val="0"/>
        <w:outlineLvl w:val="0"/>
        <w:rPr>
          <w:b/>
          <w:bCs/>
          <w:smallCaps/>
          <w:color w:val="000000"/>
          <w:u w:val="single"/>
        </w:rPr>
      </w:pPr>
    </w:p>
    <w:p w14:paraId="747DFB4E" w14:textId="64B4F06D" w:rsidR="00E30D91" w:rsidRPr="007950D6" w:rsidRDefault="00E30D91" w:rsidP="00E30D91">
      <w:pPr>
        <w:widowControl w:val="0"/>
        <w:autoSpaceDE w:val="0"/>
        <w:autoSpaceDN w:val="0"/>
        <w:adjustRightInd w:val="0"/>
        <w:rPr>
          <w:b/>
          <w:color w:val="000000"/>
        </w:rPr>
      </w:pPr>
    </w:p>
    <w:p w14:paraId="33C21375" w14:textId="77777777" w:rsidR="000C4824" w:rsidRPr="007950D6" w:rsidRDefault="000C4824" w:rsidP="000C4824">
      <w:pPr>
        <w:widowControl w:val="0"/>
        <w:autoSpaceDE w:val="0"/>
        <w:autoSpaceDN w:val="0"/>
        <w:adjustRightInd w:val="0"/>
        <w:outlineLvl w:val="0"/>
        <w:rPr>
          <w:b/>
          <w:bCs/>
          <w:smallCaps/>
          <w:color w:val="000000"/>
          <w:u w:val="single"/>
        </w:rPr>
      </w:pPr>
      <w:r w:rsidRPr="007950D6">
        <w:rPr>
          <w:b/>
          <w:bCs/>
          <w:smallCaps/>
          <w:color w:val="000000"/>
          <w:u w:val="single"/>
        </w:rPr>
        <w:t>Standing Committee</w:t>
      </w:r>
    </w:p>
    <w:p w14:paraId="377136D6" w14:textId="77777777" w:rsidR="000C4824" w:rsidRPr="007950D6" w:rsidRDefault="000C4824" w:rsidP="000C4824">
      <w:pPr>
        <w:widowControl w:val="0"/>
        <w:autoSpaceDE w:val="0"/>
        <w:autoSpaceDN w:val="0"/>
        <w:adjustRightInd w:val="0"/>
        <w:rPr>
          <w:color w:val="000000"/>
        </w:rPr>
      </w:pPr>
    </w:p>
    <w:p w14:paraId="0D519217" w14:textId="77777777" w:rsidR="000C4824" w:rsidRPr="007950D6" w:rsidRDefault="000C4824" w:rsidP="000C4824">
      <w:pPr>
        <w:widowControl w:val="0"/>
        <w:autoSpaceDE w:val="0"/>
        <w:autoSpaceDN w:val="0"/>
        <w:adjustRightInd w:val="0"/>
        <w:rPr>
          <w:color w:val="000000"/>
        </w:rPr>
      </w:pPr>
      <w:r w:rsidRPr="007950D6">
        <w:rPr>
          <w:b/>
          <w:color w:val="000000"/>
        </w:rPr>
        <w:t>Function:</w:t>
      </w:r>
      <w:r w:rsidRPr="007950D6">
        <w:rPr>
          <w:color w:val="000000"/>
        </w:rPr>
        <w:t xml:space="preserve"> Serves as the Bishop’s Council of Advice. Performs duties as specified by the</w:t>
      </w:r>
      <w:r w:rsidR="00707752" w:rsidRPr="007950D6">
        <w:rPr>
          <w:color w:val="000000"/>
        </w:rPr>
        <w:t xml:space="preserve"> </w:t>
      </w:r>
      <w:r w:rsidRPr="007950D6">
        <w:rPr>
          <w:color w:val="000000"/>
        </w:rPr>
        <w:t xml:space="preserve">General and Diocesan Convention, and the Constitution and Canons of the Episcopal Church and the Diocese of </w:t>
      </w:r>
      <w:proofErr w:type="gramStart"/>
      <w:r w:rsidRPr="007950D6">
        <w:rPr>
          <w:color w:val="000000"/>
        </w:rPr>
        <w:t>Hawai‘</w:t>
      </w:r>
      <w:proofErr w:type="gramEnd"/>
      <w:r w:rsidRPr="007950D6">
        <w:rPr>
          <w:color w:val="000000"/>
        </w:rPr>
        <w:t>i. Serves as the Ecclesiastical authority when there is no bishop.</w:t>
      </w:r>
    </w:p>
    <w:p w14:paraId="0D5E2C2A" w14:textId="77777777" w:rsidR="000C4824" w:rsidRDefault="000C4824" w:rsidP="000C4824">
      <w:pPr>
        <w:widowControl w:val="0"/>
        <w:autoSpaceDE w:val="0"/>
        <w:autoSpaceDN w:val="0"/>
        <w:adjustRightInd w:val="0"/>
        <w:rPr>
          <w:color w:val="000000"/>
        </w:rPr>
      </w:pPr>
    </w:p>
    <w:p w14:paraId="70D0F663" w14:textId="77777777" w:rsidR="001F037E" w:rsidRDefault="001F037E" w:rsidP="000C4824">
      <w:pPr>
        <w:widowControl w:val="0"/>
        <w:autoSpaceDE w:val="0"/>
        <w:autoSpaceDN w:val="0"/>
        <w:adjustRightInd w:val="0"/>
        <w:rPr>
          <w:color w:val="000000"/>
        </w:rPr>
      </w:pPr>
    </w:p>
    <w:p w14:paraId="1B891779" w14:textId="77777777" w:rsidR="00C142C3" w:rsidRPr="007950D6" w:rsidRDefault="00C142C3" w:rsidP="000C4824">
      <w:pPr>
        <w:widowControl w:val="0"/>
        <w:autoSpaceDE w:val="0"/>
        <w:autoSpaceDN w:val="0"/>
        <w:adjustRightInd w:val="0"/>
        <w:rPr>
          <w:color w:val="000000"/>
        </w:rPr>
      </w:pPr>
    </w:p>
    <w:p w14:paraId="755638D2" w14:textId="7EACA194" w:rsidR="000C4824" w:rsidRPr="007950D6" w:rsidRDefault="000C4824" w:rsidP="000C4824">
      <w:pPr>
        <w:widowControl w:val="0"/>
        <w:autoSpaceDE w:val="0"/>
        <w:autoSpaceDN w:val="0"/>
        <w:adjustRightInd w:val="0"/>
        <w:rPr>
          <w:color w:val="000000"/>
        </w:rPr>
      </w:pPr>
      <w:r w:rsidRPr="007950D6">
        <w:rPr>
          <w:b/>
          <w:color w:val="000000"/>
        </w:rPr>
        <w:t xml:space="preserve">Composition </w:t>
      </w:r>
      <w:r w:rsidR="00CB5F96">
        <w:rPr>
          <w:b/>
          <w:color w:val="000000"/>
        </w:rPr>
        <w:t>a</w:t>
      </w:r>
      <w:r w:rsidR="00CB5F96" w:rsidRPr="007950D6">
        <w:rPr>
          <w:b/>
          <w:color w:val="000000"/>
        </w:rPr>
        <w:t xml:space="preserve">nd </w:t>
      </w:r>
      <w:r w:rsidRPr="007950D6">
        <w:rPr>
          <w:b/>
          <w:color w:val="000000"/>
        </w:rPr>
        <w:t>Meetings:</w:t>
      </w:r>
      <w:r w:rsidRPr="007950D6">
        <w:rPr>
          <w:color w:val="000000"/>
        </w:rPr>
        <w:t xml:space="preserve"> Four (4) clergy and four (4) lay persons for four-year terms, one of each elected each year</w:t>
      </w:r>
      <w:r w:rsidR="00E30D91">
        <w:rPr>
          <w:color w:val="000000"/>
        </w:rPr>
        <w:t>.</w:t>
      </w:r>
      <w:r w:rsidRPr="007950D6">
        <w:rPr>
          <w:color w:val="000000"/>
        </w:rPr>
        <w:t xml:space="preserve"> The Standing Committee meets on the third Saturday of each month, (usually in the morning on the day of Diocesan Council meetings) and, occasionally, on call. Meetings are usually held at The Cathedral of St. Andrew, Honolulu. The Diocese pays </w:t>
      </w:r>
      <w:r w:rsidR="000F678A">
        <w:rPr>
          <w:color w:val="000000"/>
        </w:rPr>
        <w:t>airfare</w:t>
      </w:r>
      <w:r w:rsidRPr="007950D6">
        <w:rPr>
          <w:color w:val="000000"/>
        </w:rPr>
        <w:t xml:space="preserve"> expenses for </w:t>
      </w:r>
      <w:r w:rsidR="00CB5F96">
        <w:rPr>
          <w:color w:val="000000"/>
        </w:rPr>
        <w:t>n</w:t>
      </w:r>
      <w:r w:rsidR="00CB5F96" w:rsidRPr="007950D6">
        <w:rPr>
          <w:color w:val="000000"/>
        </w:rPr>
        <w:t xml:space="preserve">eighbor </w:t>
      </w:r>
      <w:r w:rsidR="00CB5F96">
        <w:rPr>
          <w:color w:val="000000"/>
        </w:rPr>
        <w:t>i</w:t>
      </w:r>
      <w:r w:rsidR="00CB5F96" w:rsidRPr="007950D6">
        <w:rPr>
          <w:color w:val="000000"/>
        </w:rPr>
        <w:t xml:space="preserve">sland </w:t>
      </w:r>
      <w:r w:rsidRPr="007950D6">
        <w:rPr>
          <w:color w:val="000000"/>
        </w:rPr>
        <w:t>members.</w:t>
      </w:r>
    </w:p>
    <w:p w14:paraId="07CED584" w14:textId="77777777" w:rsidR="000C4824" w:rsidRPr="007950D6" w:rsidRDefault="000C4824" w:rsidP="000C4824">
      <w:pPr>
        <w:widowControl w:val="0"/>
        <w:autoSpaceDE w:val="0"/>
        <w:autoSpaceDN w:val="0"/>
        <w:adjustRightInd w:val="0"/>
        <w:rPr>
          <w:color w:val="000000"/>
        </w:rPr>
      </w:pPr>
    </w:p>
    <w:p w14:paraId="24E1DAEF" w14:textId="71B93342" w:rsidR="000C4824" w:rsidRPr="007950D6" w:rsidRDefault="000C4824" w:rsidP="000C4824">
      <w:pPr>
        <w:widowControl w:val="0"/>
        <w:autoSpaceDE w:val="0"/>
        <w:autoSpaceDN w:val="0"/>
        <w:adjustRightInd w:val="0"/>
        <w:outlineLvl w:val="0"/>
        <w:rPr>
          <w:color w:val="000000"/>
        </w:rPr>
      </w:pPr>
      <w:r w:rsidRPr="007950D6">
        <w:rPr>
          <w:b/>
          <w:color w:val="000000"/>
        </w:rPr>
        <w:t>To b</w:t>
      </w:r>
      <w:r w:rsidR="00E30D91">
        <w:rPr>
          <w:b/>
          <w:color w:val="000000"/>
        </w:rPr>
        <w:t xml:space="preserve">e Elected in </w:t>
      </w:r>
      <w:r w:rsidR="0002603B">
        <w:rPr>
          <w:b/>
          <w:color w:val="000000"/>
        </w:rPr>
        <w:t>2019</w:t>
      </w:r>
      <w:r w:rsidRPr="007950D6">
        <w:rPr>
          <w:b/>
          <w:color w:val="000000"/>
        </w:rPr>
        <w:t>:</w:t>
      </w:r>
      <w:r w:rsidR="0064449C">
        <w:rPr>
          <w:color w:val="000000"/>
        </w:rPr>
        <w:t xml:space="preserve"> One (1) clergy</w:t>
      </w:r>
      <w:r w:rsidR="0061781B">
        <w:rPr>
          <w:color w:val="000000"/>
        </w:rPr>
        <w:t xml:space="preserve"> (four-year term)</w:t>
      </w:r>
      <w:r w:rsidR="0064449C">
        <w:rPr>
          <w:color w:val="000000"/>
        </w:rPr>
        <w:t xml:space="preserve"> </w:t>
      </w:r>
      <w:r w:rsidR="002D541C">
        <w:rPr>
          <w:color w:val="000000"/>
        </w:rPr>
        <w:t xml:space="preserve">and </w:t>
      </w:r>
      <w:r w:rsidR="0064449C">
        <w:rPr>
          <w:color w:val="000000"/>
        </w:rPr>
        <w:t>one (1) lay</w:t>
      </w:r>
      <w:r w:rsidR="002D541C">
        <w:rPr>
          <w:color w:val="000000"/>
        </w:rPr>
        <w:t xml:space="preserve"> (four-year term)</w:t>
      </w:r>
    </w:p>
    <w:p w14:paraId="0798BC39" w14:textId="77777777" w:rsidR="000C4824" w:rsidRPr="007950D6" w:rsidRDefault="000C4824" w:rsidP="000C4824">
      <w:pPr>
        <w:widowControl w:val="0"/>
        <w:autoSpaceDE w:val="0"/>
        <w:autoSpaceDN w:val="0"/>
        <w:adjustRightInd w:val="0"/>
        <w:rPr>
          <w:color w:val="000000"/>
        </w:rPr>
      </w:pPr>
    </w:p>
    <w:p w14:paraId="09798F6E" w14:textId="3FBFADD1" w:rsidR="000C4824" w:rsidRPr="007950D6" w:rsidRDefault="000C4824" w:rsidP="000C4824">
      <w:pPr>
        <w:widowControl w:val="0"/>
        <w:autoSpaceDE w:val="0"/>
        <w:autoSpaceDN w:val="0"/>
        <w:adjustRightInd w:val="0"/>
        <w:rPr>
          <w:color w:val="000000"/>
        </w:rPr>
      </w:pPr>
      <w:r w:rsidRPr="007950D6">
        <w:rPr>
          <w:b/>
          <w:color w:val="000000"/>
        </w:rPr>
        <w:t xml:space="preserve">Qualifications </w:t>
      </w:r>
      <w:r w:rsidR="00CB5F96">
        <w:rPr>
          <w:b/>
          <w:color w:val="000000"/>
        </w:rPr>
        <w:t>o</w:t>
      </w:r>
      <w:r w:rsidR="00CB5F96" w:rsidRPr="007950D6">
        <w:rPr>
          <w:b/>
          <w:color w:val="000000"/>
        </w:rPr>
        <w:t xml:space="preserve">f </w:t>
      </w:r>
      <w:r w:rsidRPr="007950D6">
        <w:rPr>
          <w:b/>
          <w:color w:val="000000"/>
        </w:rPr>
        <w:t>Members:</w:t>
      </w:r>
      <w:r w:rsidRPr="007950D6">
        <w:rPr>
          <w:color w:val="000000"/>
        </w:rPr>
        <w:t xml:space="preserve"> Clergy must be canonically resident in the Diocese of</w:t>
      </w:r>
    </w:p>
    <w:p w14:paraId="178035B2" w14:textId="377BF8ED" w:rsidR="000C4824" w:rsidRPr="007950D6" w:rsidRDefault="000C4824" w:rsidP="000C4824">
      <w:pPr>
        <w:widowControl w:val="0"/>
        <w:autoSpaceDE w:val="0"/>
        <w:autoSpaceDN w:val="0"/>
        <w:adjustRightInd w:val="0"/>
        <w:rPr>
          <w:color w:val="000000"/>
        </w:rPr>
      </w:pPr>
      <w:proofErr w:type="gramStart"/>
      <w:r w:rsidRPr="007950D6">
        <w:rPr>
          <w:color w:val="000000"/>
        </w:rPr>
        <w:t>Hawai‘</w:t>
      </w:r>
      <w:proofErr w:type="gramEnd"/>
      <w:r w:rsidR="00CB5F96">
        <w:rPr>
          <w:color w:val="000000"/>
        </w:rPr>
        <w:t>i</w:t>
      </w:r>
      <w:r w:rsidR="00FD0B00">
        <w:rPr>
          <w:color w:val="000000"/>
        </w:rPr>
        <w:t xml:space="preserve"> or </w:t>
      </w:r>
      <w:r w:rsidR="00FD0B00" w:rsidRPr="00F13D70">
        <w:rPr>
          <w:color w:val="000000"/>
        </w:rPr>
        <w:t xml:space="preserve">clergy of </w:t>
      </w:r>
      <w:r w:rsidR="00CB5F96">
        <w:rPr>
          <w:color w:val="000000"/>
        </w:rPr>
        <w:t xml:space="preserve">a </w:t>
      </w:r>
      <w:r w:rsidR="00FD0B00" w:rsidRPr="00F13D70">
        <w:rPr>
          <w:color w:val="000000"/>
        </w:rPr>
        <w:t xml:space="preserve">denomination in full communion with the Episcopal Church of </w:t>
      </w:r>
      <w:proofErr w:type="spellStart"/>
      <w:r w:rsidR="00FD0B00" w:rsidRPr="00F13D70">
        <w:rPr>
          <w:color w:val="000000"/>
        </w:rPr>
        <w:t>Hawai</w:t>
      </w:r>
      <w:proofErr w:type="spellEnd"/>
      <w:r w:rsidR="00FD0B00" w:rsidRPr="00F13D70">
        <w:rPr>
          <w:color w:val="000000"/>
          <w:lang w:val="haw-US"/>
        </w:rPr>
        <w:t>ʻi</w:t>
      </w:r>
      <w:r w:rsidR="00FD0B00" w:rsidRPr="00F13D70">
        <w:rPr>
          <w:color w:val="000000"/>
        </w:rPr>
        <w:t xml:space="preserve"> and installed as Rector, Vicar, </w:t>
      </w:r>
      <w:proofErr w:type="spellStart"/>
      <w:r w:rsidR="00FD0B00" w:rsidRPr="00F13D70">
        <w:rPr>
          <w:color w:val="000000"/>
        </w:rPr>
        <w:t>etc</w:t>
      </w:r>
      <w:proofErr w:type="spellEnd"/>
      <w:r w:rsidR="00FD0B00" w:rsidRPr="00F13D70">
        <w:rPr>
          <w:color w:val="000000"/>
        </w:rPr>
        <w:t xml:space="preserve"> as per diocesan Canon 1.1</w:t>
      </w:r>
      <w:r w:rsidRPr="007950D6">
        <w:rPr>
          <w:color w:val="000000"/>
        </w:rPr>
        <w:t>. Lay persons must be communicants in good standing of a congregation of this Diocese. No member having just completed a full term on the Committee is eligible for re-election for one year. No member of the Standing Committee may serve simultaneously on the Diocesan Council or the Commission on Ministry.</w:t>
      </w:r>
    </w:p>
    <w:p w14:paraId="2C98B320" w14:textId="77777777" w:rsidR="000C4824" w:rsidRPr="007950D6" w:rsidRDefault="000C4824" w:rsidP="000C4824">
      <w:pPr>
        <w:widowControl w:val="0"/>
        <w:autoSpaceDE w:val="0"/>
        <w:autoSpaceDN w:val="0"/>
        <w:adjustRightInd w:val="0"/>
        <w:rPr>
          <w:color w:val="000000"/>
        </w:rPr>
      </w:pPr>
    </w:p>
    <w:p w14:paraId="791C94B5" w14:textId="77777777" w:rsidR="000C4824" w:rsidRPr="007950D6" w:rsidRDefault="000C4824" w:rsidP="000C4824">
      <w:pPr>
        <w:widowControl w:val="0"/>
        <w:autoSpaceDE w:val="0"/>
        <w:autoSpaceDN w:val="0"/>
        <w:adjustRightInd w:val="0"/>
        <w:rPr>
          <w:color w:val="000000"/>
        </w:rPr>
      </w:pPr>
      <w:r w:rsidRPr="007950D6">
        <w:rPr>
          <w:b/>
          <w:color w:val="000000"/>
        </w:rPr>
        <w:t>Bishop’s Note:</w:t>
      </w:r>
      <w:r w:rsidRPr="007950D6">
        <w:rPr>
          <w:color w:val="000000"/>
        </w:rPr>
        <w:t xml:space="preserve"> It is very important that the members of the Standing Committee be wise, faithful, prudent and able to hold confidences with a discerning heart for God’s will. As my Council of Advice, I particularly need members who take the long view and can speak to the needs/concerns of the whole Diocese without being focused on parochial issues of their own local congregations. I welcome the visionary and prophet to seek God’s will for our Diocese. I also think it important that the members of the Standing Committee be faithful followers of Jesus Christ who have an engaged prayer life, regularly study the Scripture and actively support their local congregations.</w:t>
      </w:r>
    </w:p>
    <w:p w14:paraId="5881EBE6" w14:textId="77777777" w:rsidR="000C4824" w:rsidRPr="007950D6" w:rsidRDefault="000C4824" w:rsidP="000C4824">
      <w:pPr>
        <w:widowControl w:val="0"/>
        <w:autoSpaceDE w:val="0"/>
        <w:autoSpaceDN w:val="0"/>
        <w:adjustRightInd w:val="0"/>
        <w:rPr>
          <w:color w:val="000000"/>
        </w:rPr>
      </w:pPr>
    </w:p>
    <w:p w14:paraId="0B43B20C" w14:textId="77777777" w:rsidR="000C4824" w:rsidRPr="007950D6" w:rsidRDefault="000C4824" w:rsidP="000C4824">
      <w:pPr>
        <w:widowControl w:val="0"/>
        <w:autoSpaceDE w:val="0"/>
        <w:autoSpaceDN w:val="0"/>
        <w:adjustRightInd w:val="0"/>
        <w:outlineLvl w:val="0"/>
        <w:rPr>
          <w:b/>
          <w:color w:val="000000"/>
        </w:rPr>
      </w:pPr>
      <w:r w:rsidRPr="007950D6">
        <w:rPr>
          <w:b/>
          <w:color w:val="000000"/>
        </w:rPr>
        <w:t>Continuing Members:</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1890"/>
        <w:gridCol w:w="3510"/>
      </w:tblGrid>
      <w:tr w:rsidR="00C0772E" w:rsidRPr="007950D6" w14:paraId="57827646" w14:textId="77777777" w:rsidTr="001A282D">
        <w:tc>
          <w:tcPr>
            <w:tcW w:w="3092" w:type="dxa"/>
            <w:shd w:val="clear" w:color="auto" w:fill="auto"/>
          </w:tcPr>
          <w:p w14:paraId="3F122185" w14:textId="77777777" w:rsidR="000C4824" w:rsidRPr="007950D6" w:rsidRDefault="000C4824" w:rsidP="000C4824">
            <w:pPr>
              <w:widowControl w:val="0"/>
              <w:autoSpaceDE w:val="0"/>
              <w:autoSpaceDN w:val="0"/>
              <w:adjustRightInd w:val="0"/>
              <w:jc w:val="center"/>
              <w:outlineLvl w:val="0"/>
              <w:rPr>
                <w:b/>
                <w:color w:val="2F1E0B"/>
              </w:rPr>
            </w:pPr>
            <w:r w:rsidRPr="007950D6">
              <w:rPr>
                <w:b/>
                <w:color w:val="2F1E0B"/>
              </w:rPr>
              <w:t>Name</w:t>
            </w:r>
          </w:p>
        </w:tc>
        <w:tc>
          <w:tcPr>
            <w:tcW w:w="1890" w:type="dxa"/>
            <w:shd w:val="clear" w:color="auto" w:fill="auto"/>
          </w:tcPr>
          <w:p w14:paraId="359CB6C5" w14:textId="77777777" w:rsidR="000C4824" w:rsidRPr="007950D6" w:rsidRDefault="000C4824" w:rsidP="000C4824">
            <w:pPr>
              <w:widowControl w:val="0"/>
              <w:autoSpaceDE w:val="0"/>
              <w:autoSpaceDN w:val="0"/>
              <w:adjustRightInd w:val="0"/>
              <w:jc w:val="center"/>
              <w:outlineLvl w:val="0"/>
              <w:rPr>
                <w:b/>
                <w:color w:val="2F1E0B"/>
              </w:rPr>
            </w:pPr>
            <w:r w:rsidRPr="007950D6">
              <w:rPr>
                <w:b/>
                <w:color w:val="2F1E0B"/>
              </w:rPr>
              <w:t xml:space="preserve">Seat – Designation </w:t>
            </w:r>
          </w:p>
        </w:tc>
        <w:tc>
          <w:tcPr>
            <w:tcW w:w="3510" w:type="dxa"/>
            <w:shd w:val="clear" w:color="auto" w:fill="auto"/>
          </w:tcPr>
          <w:p w14:paraId="581C7A08" w14:textId="77777777" w:rsidR="000C4824" w:rsidRPr="007950D6" w:rsidRDefault="000C4824" w:rsidP="000C4824">
            <w:pPr>
              <w:widowControl w:val="0"/>
              <w:autoSpaceDE w:val="0"/>
              <w:autoSpaceDN w:val="0"/>
              <w:adjustRightInd w:val="0"/>
              <w:jc w:val="center"/>
              <w:outlineLvl w:val="0"/>
              <w:rPr>
                <w:b/>
                <w:color w:val="2F1E0B"/>
              </w:rPr>
            </w:pPr>
            <w:r w:rsidRPr="007950D6">
              <w:rPr>
                <w:b/>
                <w:color w:val="2F1E0B"/>
              </w:rPr>
              <w:t>Class (Congregation, County)</w:t>
            </w:r>
          </w:p>
        </w:tc>
      </w:tr>
      <w:tr w:rsidR="00C0772E" w:rsidRPr="007950D6" w14:paraId="782122C4" w14:textId="77777777" w:rsidTr="001A282D">
        <w:trPr>
          <w:trHeight w:val="269"/>
        </w:trPr>
        <w:tc>
          <w:tcPr>
            <w:tcW w:w="3092" w:type="dxa"/>
            <w:tcBorders>
              <w:top w:val="single" w:sz="4" w:space="0" w:color="auto"/>
              <w:left w:val="single" w:sz="4" w:space="0" w:color="auto"/>
              <w:bottom w:val="single" w:sz="4" w:space="0" w:color="auto"/>
              <w:right w:val="single" w:sz="4" w:space="0" w:color="auto"/>
            </w:tcBorders>
            <w:shd w:val="clear" w:color="auto" w:fill="auto"/>
          </w:tcPr>
          <w:p w14:paraId="51502EE7" w14:textId="2A3FA913" w:rsidR="000811E5" w:rsidRDefault="000811E5" w:rsidP="000C4824">
            <w:pPr>
              <w:widowControl w:val="0"/>
              <w:autoSpaceDE w:val="0"/>
              <w:autoSpaceDN w:val="0"/>
              <w:adjustRightInd w:val="0"/>
              <w:outlineLvl w:val="0"/>
              <w:rPr>
                <w:color w:val="2F1E0B"/>
              </w:rPr>
            </w:pPr>
            <w:r>
              <w:rPr>
                <w:color w:val="2F1E0B"/>
              </w:rPr>
              <w:t>The Rev. Paul Lille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C242525" w14:textId="41486E5E" w:rsidR="000811E5" w:rsidRPr="007950D6" w:rsidRDefault="000811E5" w:rsidP="000C4824">
            <w:pPr>
              <w:widowControl w:val="0"/>
              <w:autoSpaceDE w:val="0"/>
              <w:autoSpaceDN w:val="0"/>
              <w:adjustRightInd w:val="0"/>
              <w:outlineLvl w:val="0"/>
              <w:rPr>
                <w:color w:val="2F1E0B"/>
              </w:rPr>
            </w:pPr>
            <w:r>
              <w:rPr>
                <w:color w:val="2F1E0B"/>
              </w:rPr>
              <w:t>Clergy – At-Large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1B1AC05" w14:textId="6094E0A4" w:rsidR="000811E5" w:rsidRDefault="000811E5" w:rsidP="000C4824">
            <w:pPr>
              <w:widowControl w:val="0"/>
              <w:autoSpaceDE w:val="0"/>
              <w:autoSpaceDN w:val="0"/>
              <w:adjustRightInd w:val="0"/>
              <w:outlineLvl w:val="0"/>
              <w:rPr>
                <w:color w:val="2F1E0B"/>
              </w:rPr>
            </w:pPr>
            <w:r>
              <w:rPr>
                <w:color w:val="2F1E0B"/>
              </w:rPr>
              <w:t xml:space="preserve">2020 (St. Mark’s, </w:t>
            </w:r>
            <w:proofErr w:type="spellStart"/>
            <w:r>
              <w:rPr>
                <w:color w:val="2F1E0B"/>
              </w:rPr>
              <w:t>O’ahu</w:t>
            </w:r>
            <w:proofErr w:type="spellEnd"/>
            <w:r>
              <w:rPr>
                <w:color w:val="2F1E0B"/>
              </w:rPr>
              <w:t>)</w:t>
            </w:r>
          </w:p>
        </w:tc>
      </w:tr>
      <w:tr w:rsidR="005530B8" w:rsidRPr="007950D6" w14:paraId="459CD5BC" w14:textId="77777777" w:rsidTr="001A282D">
        <w:trPr>
          <w:trHeight w:val="269"/>
        </w:trPr>
        <w:tc>
          <w:tcPr>
            <w:tcW w:w="3092" w:type="dxa"/>
            <w:tcBorders>
              <w:top w:val="single" w:sz="4" w:space="0" w:color="auto"/>
              <w:left w:val="single" w:sz="4" w:space="0" w:color="auto"/>
              <w:bottom w:val="single" w:sz="4" w:space="0" w:color="auto"/>
              <w:right w:val="single" w:sz="4" w:space="0" w:color="auto"/>
            </w:tcBorders>
            <w:shd w:val="clear" w:color="auto" w:fill="auto"/>
          </w:tcPr>
          <w:p w14:paraId="193D64FC" w14:textId="2CC05D19" w:rsidR="005530B8" w:rsidRDefault="005530B8" w:rsidP="000C4824">
            <w:pPr>
              <w:widowControl w:val="0"/>
              <w:autoSpaceDE w:val="0"/>
              <w:autoSpaceDN w:val="0"/>
              <w:adjustRightInd w:val="0"/>
              <w:outlineLvl w:val="0"/>
              <w:rPr>
                <w:color w:val="2F1E0B"/>
              </w:rPr>
            </w:pPr>
            <w:r>
              <w:rPr>
                <w:color w:val="2F1E0B"/>
              </w:rPr>
              <w:t>Ms. Ruth Smith</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357DAAE" w14:textId="5896DBFA" w:rsidR="005530B8" w:rsidRDefault="005530B8" w:rsidP="000C4824">
            <w:pPr>
              <w:widowControl w:val="0"/>
              <w:autoSpaceDE w:val="0"/>
              <w:autoSpaceDN w:val="0"/>
              <w:adjustRightInd w:val="0"/>
              <w:outlineLvl w:val="0"/>
              <w:rPr>
                <w:color w:val="2F1E0B"/>
              </w:rPr>
            </w:pPr>
            <w:r>
              <w:rPr>
                <w:color w:val="2F1E0B"/>
              </w:rPr>
              <w:t>Lay – At-Large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C6D3BD3" w14:textId="2B6ECE3E" w:rsidR="005530B8" w:rsidRDefault="005530B8" w:rsidP="000C4824">
            <w:pPr>
              <w:widowControl w:val="0"/>
              <w:autoSpaceDE w:val="0"/>
              <w:autoSpaceDN w:val="0"/>
              <w:adjustRightInd w:val="0"/>
              <w:outlineLvl w:val="0"/>
              <w:rPr>
                <w:color w:val="2F1E0B"/>
              </w:rPr>
            </w:pPr>
            <w:r>
              <w:rPr>
                <w:color w:val="2F1E0B"/>
              </w:rPr>
              <w:t xml:space="preserve">2020 (St. James’, </w:t>
            </w:r>
            <w:proofErr w:type="gramStart"/>
            <w:r>
              <w:rPr>
                <w:color w:val="2F1E0B"/>
              </w:rPr>
              <w:t>Hawai‘</w:t>
            </w:r>
            <w:proofErr w:type="gramEnd"/>
            <w:r>
              <w:rPr>
                <w:color w:val="2F1E0B"/>
              </w:rPr>
              <w:t>i)</w:t>
            </w:r>
          </w:p>
        </w:tc>
      </w:tr>
      <w:tr w:rsidR="0002603B" w:rsidRPr="007950D6" w14:paraId="6B8D13C1" w14:textId="77777777" w:rsidTr="001A282D">
        <w:trPr>
          <w:trHeight w:val="269"/>
        </w:trPr>
        <w:tc>
          <w:tcPr>
            <w:tcW w:w="3092" w:type="dxa"/>
            <w:tcBorders>
              <w:top w:val="single" w:sz="4" w:space="0" w:color="auto"/>
              <w:left w:val="single" w:sz="4" w:space="0" w:color="auto"/>
              <w:bottom w:val="single" w:sz="4" w:space="0" w:color="auto"/>
              <w:right w:val="single" w:sz="4" w:space="0" w:color="auto"/>
            </w:tcBorders>
            <w:shd w:val="clear" w:color="auto" w:fill="auto"/>
          </w:tcPr>
          <w:p w14:paraId="03002EC0" w14:textId="1E3BB772" w:rsidR="0002603B" w:rsidRDefault="0002603B" w:rsidP="005530B8">
            <w:pPr>
              <w:widowControl w:val="0"/>
              <w:autoSpaceDE w:val="0"/>
              <w:autoSpaceDN w:val="0"/>
              <w:adjustRightInd w:val="0"/>
              <w:outlineLvl w:val="0"/>
              <w:rPr>
                <w:color w:val="2F1E0B"/>
              </w:rPr>
            </w:pPr>
            <w:r>
              <w:rPr>
                <w:color w:val="2F1E0B"/>
              </w:rPr>
              <w:t xml:space="preserve">The Rev. Mahi </w:t>
            </w:r>
            <w:proofErr w:type="spellStart"/>
            <w:r>
              <w:rPr>
                <w:color w:val="2F1E0B"/>
              </w:rPr>
              <w:t>Beimes</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90E2616" w14:textId="2A9084F3" w:rsidR="0002603B" w:rsidRDefault="0002603B" w:rsidP="005530B8">
            <w:pPr>
              <w:widowControl w:val="0"/>
              <w:autoSpaceDE w:val="0"/>
              <w:autoSpaceDN w:val="0"/>
              <w:adjustRightInd w:val="0"/>
              <w:outlineLvl w:val="0"/>
              <w:rPr>
                <w:color w:val="2F1E0B"/>
              </w:rPr>
            </w:pPr>
            <w:r>
              <w:rPr>
                <w:color w:val="2F1E0B"/>
              </w:rPr>
              <w:t>Clergy – At-Large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ED7E585" w14:textId="077530B0" w:rsidR="0002603B" w:rsidRDefault="0002603B" w:rsidP="005530B8">
            <w:pPr>
              <w:widowControl w:val="0"/>
              <w:autoSpaceDE w:val="0"/>
              <w:autoSpaceDN w:val="0"/>
              <w:adjustRightInd w:val="0"/>
              <w:outlineLvl w:val="0"/>
              <w:rPr>
                <w:color w:val="2F1E0B"/>
              </w:rPr>
            </w:pPr>
            <w:r>
              <w:rPr>
                <w:color w:val="2F1E0B"/>
              </w:rPr>
              <w:t xml:space="preserve">2021 (St. Matthew’s, </w:t>
            </w:r>
            <w:proofErr w:type="spellStart"/>
            <w:proofErr w:type="gramStart"/>
            <w:r>
              <w:rPr>
                <w:color w:val="2F1E0B"/>
              </w:rPr>
              <w:t>O‘</w:t>
            </w:r>
            <w:proofErr w:type="gramEnd"/>
            <w:r>
              <w:rPr>
                <w:color w:val="2F1E0B"/>
              </w:rPr>
              <w:t>ahu</w:t>
            </w:r>
            <w:proofErr w:type="spellEnd"/>
            <w:r>
              <w:rPr>
                <w:color w:val="2F1E0B"/>
              </w:rPr>
              <w:t>)</w:t>
            </w:r>
          </w:p>
        </w:tc>
      </w:tr>
      <w:tr w:rsidR="005530B8" w:rsidRPr="007950D6" w14:paraId="3CFE51F8" w14:textId="77777777" w:rsidTr="001A282D">
        <w:trPr>
          <w:trHeight w:val="269"/>
        </w:trPr>
        <w:tc>
          <w:tcPr>
            <w:tcW w:w="3092" w:type="dxa"/>
            <w:tcBorders>
              <w:top w:val="single" w:sz="4" w:space="0" w:color="auto"/>
              <w:left w:val="single" w:sz="4" w:space="0" w:color="auto"/>
              <w:bottom w:val="single" w:sz="4" w:space="0" w:color="auto"/>
              <w:right w:val="single" w:sz="4" w:space="0" w:color="auto"/>
            </w:tcBorders>
            <w:shd w:val="clear" w:color="auto" w:fill="auto"/>
          </w:tcPr>
          <w:p w14:paraId="56D54022" w14:textId="039B75BB" w:rsidR="005530B8" w:rsidRDefault="005530B8" w:rsidP="005530B8">
            <w:pPr>
              <w:widowControl w:val="0"/>
              <w:autoSpaceDE w:val="0"/>
              <w:autoSpaceDN w:val="0"/>
              <w:adjustRightInd w:val="0"/>
              <w:outlineLvl w:val="0"/>
              <w:rPr>
                <w:color w:val="2F1E0B"/>
              </w:rPr>
            </w:pPr>
            <w:r>
              <w:rPr>
                <w:color w:val="2F1E0B"/>
              </w:rPr>
              <w:t>Mr. Chuck Spence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E0A4C7D" w14:textId="41A65A3B" w:rsidR="005530B8" w:rsidRDefault="005530B8" w:rsidP="005530B8">
            <w:pPr>
              <w:widowControl w:val="0"/>
              <w:autoSpaceDE w:val="0"/>
              <w:autoSpaceDN w:val="0"/>
              <w:adjustRightInd w:val="0"/>
              <w:outlineLvl w:val="0"/>
              <w:rPr>
                <w:color w:val="2F1E0B"/>
              </w:rPr>
            </w:pPr>
            <w:r>
              <w:rPr>
                <w:color w:val="2F1E0B"/>
              </w:rPr>
              <w:t>Lay – At-Large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C254613" w14:textId="5F459988" w:rsidR="005530B8" w:rsidRDefault="005530B8" w:rsidP="005530B8">
            <w:pPr>
              <w:widowControl w:val="0"/>
              <w:autoSpaceDE w:val="0"/>
              <w:autoSpaceDN w:val="0"/>
              <w:adjustRightInd w:val="0"/>
              <w:outlineLvl w:val="0"/>
              <w:rPr>
                <w:color w:val="2F1E0B"/>
              </w:rPr>
            </w:pPr>
            <w:r>
              <w:rPr>
                <w:color w:val="2F1E0B"/>
              </w:rPr>
              <w:t>2021 (Trinity BTS, Maui)</w:t>
            </w:r>
          </w:p>
        </w:tc>
      </w:tr>
      <w:tr w:rsidR="00615FD0" w:rsidRPr="007950D6" w14:paraId="277C0FFD" w14:textId="77777777" w:rsidTr="001A282D">
        <w:trPr>
          <w:trHeight w:val="269"/>
        </w:trPr>
        <w:tc>
          <w:tcPr>
            <w:tcW w:w="3092" w:type="dxa"/>
            <w:tcBorders>
              <w:top w:val="single" w:sz="4" w:space="0" w:color="auto"/>
              <w:left w:val="single" w:sz="4" w:space="0" w:color="auto"/>
              <w:bottom w:val="single" w:sz="4" w:space="0" w:color="auto"/>
              <w:right w:val="single" w:sz="4" w:space="0" w:color="auto"/>
            </w:tcBorders>
            <w:shd w:val="clear" w:color="auto" w:fill="auto"/>
          </w:tcPr>
          <w:p w14:paraId="7D1E4125" w14:textId="5D7E3519" w:rsidR="00615FD0" w:rsidRDefault="00615FD0" w:rsidP="005530B8">
            <w:pPr>
              <w:widowControl w:val="0"/>
              <w:autoSpaceDE w:val="0"/>
              <w:autoSpaceDN w:val="0"/>
              <w:adjustRightInd w:val="0"/>
              <w:outlineLvl w:val="0"/>
              <w:rPr>
                <w:color w:val="2F1E0B"/>
              </w:rPr>
            </w:pPr>
            <w:r>
              <w:rPr>
                <w:color w:val="2F1E0B"/>
              </w:rPr>
              <w:t xml:space="preserve">Ms. Sylvia </w:t>
            </w:r>
            <w:proofErr w:type="spellStart"/>
            <w:r>
              <w:rPr>
                <w:color w:val="2F1E0B"/>
              </w:rPr>
              <w:t>DeGooyer</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CB63323" w14:textId="6293BF54" w:rsidR="00615FD0" w:rsidRDefault="00615FD0" w:rsidP="005530B8">
            <w:pPr>
              <w:widowControl w:val="0"/>
              <w:autoSpaceDE w:val="0"/>
              <w:autoSpaceDN w:val="0"/>
              <w:adjustRightInd w:val="0"/>
              <w:outlineLvl w:val="0"/>
              <w:rPr>
                <w:color w:val="2F1E0B"/>
              </w:rPr>
            </w:pPr>
            <w:r>
              <w:rPr>
                <w:color w:val="2F1E0B"/>
              </w:rPr>
              <w:t>Lay – At-Large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4D48195" w14:textId="591FE4D0" w:rsidR="00615FD0" w:rsidRDefault="00615FD0" w:rsidP="005530B8">
            <w:pPr>
              <w:widowControl w:val="0"/>
              <w:autoSpaceDE w:val="0"/>
              <w:autoSpaceDN w:val="0"/>
              <w:adjustRightInd w:val="0"/>
              <w:outlineLvl w:val="0"/>
              <w:rPr>
                <w:color w:val="2F1E0B"/>
              </w:rPr>
            </w:pPr>
            <w:r>
              <w:rPr>
                <w:color w:val="2F1E0B"/>
              </w:rPr>
              <w:t>2022 (Trinity BTS, Maui)</w:t>
            </w:r>
          </w:p>
        </w:tc>
      </w:tr>
      <w:tr w:rsidR="00AF2EDF" w:rsidRPr="007950D6" w14:paraId="4D6C9481" w14:textId="77777777" w:rsidTr="001A282D">
        <w:trPr>
          <w:trHeight w:val="269"/>
        </w:trPr>
        <w:tc>
          <w:tcPr>
            <w:tcW w:w="3092" w:type="dxa"/>
            <w:tcBorders>
              <w:top w:val="single" w:sz="4" w:space="0" w:color="auto"/>
              <w:left w:val="single" w:sz="4" w:space="0" w:color="auto"/>
              <w:bottom w:val="single" w:sz="4" w:space="0" w:color="auto"/>
              <w:right w:val="single" w:sz="4" w:space="0" w:color="auto"/>
            </w:tcBorders>
            <w:shd w:val="clear" w:color="auto" w:fill="auto"/>
          </w:tcPr>
          <w:p w14:paraId="00BABB95" w14:textId="5989F908" w:rsidR="00AF2EDF" w:rsidRDefault="00AF2EDF" w:rsidP="005530B8">
            <w:pPr>
              <w:widowControl w:val="0"/>
              <w:autoSpaceDE w:val="0"/>
              <w:autoSpaceDN w:val="0"/>
              <w:adjustRightInd w:val="0"/>
              <w:outlineLvl w:val="0"/>
              <w:rPr>
                <w:color w:val="2F1E0B"/>
              </w:rPr>
            </w:pPr>
            <w:r>
              <w:rPr>
                <w:color w:val="2F1E0B"/>
              </w:rPr>
              <w:t>The Rev. Ray Woo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6BAE7EC" w14:textId="398ACE61" w:rsidR="00AF2EDF" w:rsidRDefault="00AF2EDF" w:rsidP="005530B8">
            <w:pPr>
              <w:widowControl w:val="0"/>
              <w:autoSpaceDE w:val="0"/>
              <w:autoSpaceDN w:val="0"/>
              <w:adjustRightInd w:val="0"/>
              <w:outlineLvl w:val="0"/>
              <w:rPr>
                <w:color w:val="2F1E0B"/>
              </w:rPr>
            </w:pPr>
            <w:r>
              <w:rPr>
                <w:color w:val="2F1E0B"/>
              </w:rPr>
              <w:t>Clergy – At-Large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B600355" w14:textId="04D84A07" w:rsidR="00AF2EDF" w:rsidRDefault="00AF2EDF" w:rsidP="005530B8">
            <w:pPr>
              <w:widowControl w:val="0"/>
              <w:autoSpaceDE w:val="0"/>
              <w:autoSpaceDN w:val="0"/>
              <w:adjustRightInd w:val="0"/>
              <w:outlineLvl w:val="0"/>
              <w:rPr>
                <w:color w:val="2F1E0B"/>
              </w:rPr>
            </w:pPr>
            <w:r>
              <w:rPr>
                <w:color w:val="2F1E0B"/>
              </w:rPr>
              <w:t xml:space="preserve">2022 (St. Luke’s, </w:t>
            </w:r>
            <w:proofErr w:type="spellStart"/>
            <w:proofErr w:type="gramStart"/>
            <w:r>
              <w:rPr>
                <w:color w:val="2F1E0B"/>
              </w:rPr>
              <w:t>O‘</w:t>
            </w:r>
            <w:proofErr w:type="gramEnd"/>
            <w:r>
              <w:rPr>
                <w:color w:val="2F1E0B"/>
              </w:rPr>
              <w:t>ahu</w:t>
            </w:r>
            <w:proofErr w:type="spellEnd"/>
            <w:r>
              <w:rPr>
                <w:color w:val="2F1E0B"/>
              </w:rPr>
              <w:t>)</w:t>
            </w:r>
          </w:p>
        </w:tc>
      </w:tr>
    </w:tbl>
    <w:p w14:paraId="1FFC746B" w14:textId="77777777" w:rsidR="000C4824" w:rsidRPr="007950D6" w:rsidRDefault="000C4824" w:rsidP="000C4824">
      <w:pPr>
        <w:widowControl w:val="0"/>
        <w:autoSpaceDE w:val="0"/>
        <w:autoSpaceDN w:val="0"/>
        <w:adjustRightInd w:val="0"/>
        <w:outlineLvl w:val="0"/>
        <w:rPr>
          <w:color w:val="2F1E0B"/>
        </w:rPr>
      </w:pPr>
    </w:p>
    <w:p w14:paraId="330B02BD" w14:textId="310E0571" w:rsidR="000C4824" w:rsidRPr="007950D6" w:rsidRDefault="000C4824" w:rsidP="000C4824">
      <w:pPr>
        <w:widowControl w:val="0"/>
        <w:autoSpaceDE w:val="0"/>
        <w:autoSpaceDN w:val="0"/>
        <w:adjustRightInd w:val="0"/>
        <w:rPr>
          <w:b/>
          <w:color w:val="000000"/>
        </w:rPr>
      </w:pPr>
      <w:r w:rsidRPr="007950D6">
        <w:rPr>
          <w:b/>
          <w:color w:val="000000"/>
        </w:rPr>
        <w:t>Completed Terms:</w:t>
      </w:r>
      <w:r w:rsidR="000E5F26" w:rsidRPr="000E5F26">
        <w:rPr>
          <w:b/>
          <w:color w:val="2F1E0B"/>
        </w:rPr>
        <w:t xml:space="preserve"> </w:t>
      </w:r>
      <w:r w:rsidR="000E5F26" w:rsidRPr="007950D6">
        <w:rPr>
          <w:b/>
          <w:color w:val="2F1E0B"/>
        </w:rPr>
        <w:t xml:space="preserve">(those marked with an asterisk (*) are </w:t>
      </w:r>
      <w:r w:rsidR="000E5F26" w:rsidRPr="007950D6">
        <w:rPr>
          <w:b/>
          <w:color w:val="000000"/>
        </w:rPr>
        <w:t>eligible for re-election</w:t>
      </w:r>
      <w:r w:rsidR="000E5F26">
        <w:rPr>
          <w:b/>
          <w:color w:val="000000"/>
        </w:rPr>
        <w:t>)</w:t>
      </w:r>
      <w:r w:rsidR="000E5F26" w:rsidRPr="007950D6">
        <w:rPr>
          <w:b/>
          <w:color w:val="2F1E0B"/>
        </w:rPr>
        <w:t>:</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1890"/>
        <w:gridCol w:w="3443"/>
      </w:tblGrid>
      <w:tr w:rsidR="00615FD0" w:rsidRPr="007950D6" w14:paraId="31DB660D" w14:textId="77777777" w:rsidTr="00615FD0">
        <w:trPr>
          <w:trHeight w:val="269"/>
        </w:trPr>
        <w:tc>
          <w:tcPr>
            <w:tcW w:w="3159" w:type="dxa"/>
            <w:tcBorders>
              <w:top w:val="single" w:sz="4" w:space="0" w:color="auto"/>
              <w:left w:val="single" w:sz="4" w:space="0" w:color="auto"/>
              <w:bottom w:val="single" w:sz="4" w:space="0" w:color="auto"/>
              <w:right w:val="single" w:sz="4" w:space="0" w:color="auto"/>
            </w:tcBorders>
            <w:shd w:val="clear" w:color="auto" w:fill="auto"/>
          </w:tcPr>
          <w:p w14:paraId="5ED31C6D" w14:textId="77777777" w:rsidR="00615FD0" w:rsidRDefault="00615FD0" w:rsidP="00EE1BC3">
            <w:pPr>
              <w:widowControl w:val="0"/>
              <w:autoSpaceDE w:val="0"/>
              <w:autoSpaceDN w:val="0"/>
              <w:adjustRightInd w:val="0"/>
              <w:outlineLvl w:val="0"/>
              <w:rPr>
                <w:color w:val="2F1E0B"/>
              </w:rPr>
            </w:pPr>
            <w:r>
              <w:rPr>
                <w:color w:val="2F1E0B"/>
              </w:rPr>
              <w:t>Ms. Phyllis Chang</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3F660C1" w14:textId="77777777" w:rsidR="00615FD0" w:rsidRPr="007950D6" w:rsidRDefault="00615FD0" w:rsidP="00EE1BC3">
            <w:pPr>
              <w:widowControl w:val="0"/>
              <w:autoSpaceDE w:val="0"/>
              <w:autoSpaceDN w:val="0"/>
              <w:adjustRightInd w:val="0"/>
              <w:outlineLvl w:val="0"/>
              <w:rPr>
                <w:color w:val="2F1E0B"/>
              </w:rPr>
            </w:pPr>
            <w:r w:rsidRPr="007950D6">
              <w:rPr>
                <w:color w:val="2F1E0B"/>
              </w:rPr>
              <w:t>Lay – At-Large</w:t>
            </w:r>
          </w:p>
        </w:tc>
        <w:tc>
          <w:tcPr>
            <w:tcW w:w="3443" w:type="dxa"/>
            <w:tcBorders>
              <w:top w:val="single" w:sz="4" w:space="0" w:color="auto"/>
              <w:left w:val="single" w:sz="4" w:space="0" w:color="auto"/>
              <w:bottom w:val="single" w:sz="4" w:space="0" w:color="auto"/>
              <w:right w:val="single" w:sz="4" w:space="0" w:color="auto"/>
            </w:tcBorders>
            <w:shd w:val="clear" w:color="auto" w:fill="auto"/>
          </w:tcPr>
          <w:p w14:paraId="7DEAC02C" w14:textId="77777777" w:rsidR="00615FD0" w:rsidRPr="005100BE" w:rsidRDefault="00615FD0" w:rsidP="00EE1BC3">
            <w:pPr>
              <w:widowControl w:val="0"/>
              <w:autoSpaceDE w:val="0"/>
              <w:autoSpaceDN w:val="0"/>
              <w:adjustRightInd w:val="0"/>
              <w:outlineLvl w:val="0"/>
              <w:rPr>
                <w:color w:val="2F1E0B"/>
                <w:lang w:val="haw-US"/>
              </w:rPr>
            </w:pPr>
            <w:r>
              <w:rPr>
                <w:color w:val="2F1E0B"/>
              </w:rPr>
              <w:t>2019 (St. John’s BTS, O</w:t>
            </w:r>
            <w:r>
              <w:rPr>
                <w:color w:val="2F1E0B"/>
                <w:lang w:val="haw-US"/>
              </w:rPr>
              <w:t>ʻahu)</w:t>
            </w:r>
          </w:p>
        </w:tc>
      </w:tr>
      <w:tr w:rsidR="00C0772E" w:rsidRPr="007950D6" w14:paraId="1E7B6CBB" w14:textId="77777777" w:rsidTr="00615FD0">
        <w:tc>
          <w:tcPr>
            <w:tcW w:w="3159" w:type="dxa"/>
            <w:shd w:val="clear" w:color="auto" w:fill="auto"/>
          </w:tcPr>
          <w:p w14:paraId="4874ECA5" w14:textId="24D70ED9" w:rsidR="005E7358" w:rsidRPr="007950D6" w:rsidRDefault="006C3E71" w:rsidP="00A940BE">
            <w:pPr>
              <w:widowControl w:val="0"/>
              <w:autoSpaceDE w:val="0"/>
              <w:autoSpaceDN w:val="0"/>
              <w:adjustRightInd w:val="0"/>
              <w:outlineLvl w:val="0"/>
              <w:rPr>
                <w:color w:val="2F1E0B"/>
              </w:rPr>
            </w:pPr>
            <w:r>
              <w:rPr>
                <w:color w:val="2F1E0B"/>
              </w:rPr>
              <w:t xml:space="preserve">The Rev. </w:t>
            </w:r>
            <w:r w:rsidR="00615FD0">
              <w:rPr>
                <w:color w:val="2F1E0B"/>
              </w:rPr>
              <w:t>Daniel Leatherman</w:t>
            </w:r>
            <w:r w:rsidR="000E5F26">
              <w:rPr>
                <w:color w:val="2F1E0B"/>
              </w:rPr>
              <w:t xml:space="preserve"> *</w:t>
            </w:r>
          </w:p>
        </w:tc>
        <w:tc>
          <w:tcPr>
            <w:tcW w:w="1890" w:type="dxa"/>
            <w:shd w:val="clear" w:color="auto" w:fill="auto"/>
          </w:tcPr>
          <w:p w14:paraId="48A74391" w14:textId="40CE921B" w:rsidR="005E7358" w:rsidRPr="007950D6" w:rsidRDefault="006C3E71" w:rsidP="00192FC4">
            <w:pPr>
              <w:widowControl w:val="0"/>
              <w:autoSpaceDE w:val="0"/>
              <w:autoSpaceDN w:val="0"/>
              <w:adjustRightInd w:val="0"/>
              <w:outlineLvl w:val="0"/>
              <w:rPr>
                <w:color w:val="2F1E0B"/>
              </w:rPr>
            </w:pPr>
            <w:r w:rsidRPr="007950D6">
              <w:rPr>
                <w:color w:val="2F1E0B"/>
              </w:rPr>
              <w:t>Clergy – At-Large</w:t>
            </w:r>
          </w:p>
        </w:tc>
        <w:tc>
          <w:tcPr>
            <w:tcW w:w="3443" w:type="dxa"/>
            <w:shd w:val="clear" w:color="auto" w:fill="auto"/>
          </w:tcPr>
          <w:p w14:paraId="53D7F268" w14:textId="2EC5F073" w:rsidR="005E7358" w:rsidRPr="007950D6" w:rsidRDefault="00615FD0" w:rsidP="00A940BE">
            <w:pPr>
              <w:widowControl w:val="0"/>
              <w:autoSpaceDE w:val="0"/>
              <w:autoSpaceDN w:val="0"/>
              <w:adjustRightInd w:val="0"/>
              <w:outlineLvl w:val="0"/>
              <w:rPr>
                <w:color w:val="2F1E0B"/>
              </w:rPr>
            </w:pPr>
            <w:r>
              <w:rPr>
                <w:color w:val="2F1E0B"/>
              </w:rPr>
              <w:t>2019</w:t>
            </w:r>
            <w:r w:rsidR="006C3E71" w:rsidRPr="007950D6">
              <w:rPr>
                <w:color w:val="2F1E0B"/>
              </w:rPr>
              <w:t xml:space="preserve"> (</w:t>
            </w:r>
            <w:r w:rsidR="00A940BE">
              <w:rPr>
                <w:color w:val="2F1E0B"/>
              </w:rPr>
              <w:t xml:space="preserve">St. </w:t>
            </w:r>
            <w:r>
              <w:rPr>
                <w:color w:val="2F1E0B"/>
              </w:rPr>
              <w:t>Timothy’s</w:t>
            </w:r>
            <w:r w:rsidR="004101A5">
              <w:rPr>
                <w:color w:val="2F1E0B"/>
              </w:rPr>
              <w:t xml:space="preserve">, </w:t>
            </w:r>
            <w:proofErr w:type="spellStart"/>
            <w:proofErr w:type="gramStart"/>
            <w:r>
              <w:rPr>
                <w:color w:val="2F1E0B"/>
              </w:rPr>
              <w:t>O‘</w:t>
            </w:r>
            <w:proofErr w:type="gramEnd"/>
            <w:r>
              <w:rPr>
                <w:color w:val="2F1E0B"/>
              </w:rPr>
              <w:t>ahu</w:t>
            </w:r>
            <w:proofErr w:type="spellEnd"/>
            <w:r w:rsidR="006C3E71" w:rsidRPr="007950D6">
              <w:rPr>
                <w:color w:val="2F1E0B"/>
              </w:rPr>
              <w:t>)</w:t>
            </w:r>
          </w:p>
        </w:tc>
      </w:tr>
    </w:tbl>
    <w:p w14:paraId="0006F976" w14:textId="77777777" w:rsidR="00891CE8" w:rsidRDefault="00891CE8" w:rsidP="007E68E5">
      <w:pPr>
        <w:widowControl w:val="0"/>
        <w:autoSpaceDE w:val="0"/>
        <w:autoSpaceDN w:val="0"/>
        <w:adjustRightInd w:val="0"/>
        <w:rPr>
          <w:b/>
          <w:color w:val="000000"/>
        </w:rPr>
      </w:pPr>
    </w:p>
    <w:p w14:paraId="11210AC8" w14:textId="77777777" w:rsidR="0061781B" w:rsidRDefault="0061781B" w:rsidP="007E68E5">
      <w:pPr>
        <w:widowControl w:val="0"/>
        <w:autoSpaceDE w:val="0"/>
        <w:autoSpaceDN w:val="0"/>
        <w:adjustRightInd w:val="0"/>
        <w:rPr>
          <w:b/>
          <w:color w:val="000000"/>
        </w:rPr>
      </w:pPr>
    </w:p>
    <w:p w14:paraId="377DE5D0" w14:textId="77777777" w:rsidR="00691A76" w:rsidRDefault="00691A76" w:rsidP="000C4824">
      <w:pPr>
        <w:widowControl w:val="0"/>
        <w:autoSpaceDE w:val="0"/>
        <w:autoSpaceDN w:val="0"/>
        <w:adjustRightInd w:val="0"/>
        <w:outlineLvl w:val="0"/>
        <w:rPr>
          <w:b/>
          <w:bCs/>
          <w:smallCaps/>
          <w:color w:val="000000"/>
          <w:u w:val="single"/>
        </w:rPr>
      </w:pPr>
    </w:p>
    <w:p w14:paraId="7983ACB3" w14:textId="77777777" w:rsidR="000C4824" w:rsidRPr="007950D6" w:rsidRDefault="000C4824" w:rsidP="000C4824">
      <w:pPr>
        <w:widowControl w:val="0"/>
        <w:autoSpaceDE w:val="0"/>
        <w:autoSpaceDN w:val="0"/>
        <w:adjustRightInd w:val="0"/>
        <w:outlineLvl w:val="0"/>
        <w:rPr>
          <w:b/>
          <w:bCs/>
          <w:smallCaps/>
          <w:color w:val="000000"/>
          <w:u w:val="single"/>
        </w:rPr>
      </w:pPr>
      <w:r w:rsidRPr="007950D6">
        <w:rPr>
          <w:b/>
          <w:bCs/>
          <w:smallCaps/>
          <w:color w:val="000000"/>
          <w:u w:val="single"/>
        </w:rPr>
        <w:lastRenderedPageBreak/>
        <w:t>Cathedral Chapter</w:t>
      </w:r>
    </w:p>
    <w:p w14:paraId="4B853980" w14:textId="77777777" w:rsidR="000C4824" w:rsidRPr="007950D6" w:rsidRDefault="000C4824" w:rsidP="000C4824">
      <w:pPr>
        <w:widowControl w:val="0"/>
        <w:autoSpaceDE w:val="0"/>
        <w:autoSpaceDN w:val="0"/>
        <w:adjustRightInd w:val="0"/>
        <w:rPr>
          <w:color w:val="000000"/>
        </w:rPr>
      </w:pPr>
    </w:p>
    <w:p w14:paraId="50FBC1AF" w14:textId="77777777" w:rsidR="000C4824" w:rsidRPr="007950D6" w:rsidRDefault="000C4824" w:rsidP="000C4824">
      <w:pPr>
        <w:widowControl w:val="0"/>
        <w:autoSpaceDE w:val="0"/>
        <w:autoSpaceDN w:val="0"/>
        <w:adjustRightInd w:val="0"/>
        <w:rPr>
          <w:color w:val="000000"/>
        </w:rPr>
      </w:pPr>
      <w:r w:rsidRPr="007950D6">
        <w:rPr>
          <w:b/>
          <w:color w:val="000000"/>
        </w:rPr>
        <w:t>Function:</w:t>
      </w:r>
      <w:r w:rsidRPr="007950D6">
        <w:rPr>
          <w:color w:val="000000"/>
        </w:rPr>
        <w:t xml:space="preserve"> Serve as the oversight body for The Cathedral of St. Andrew (both as a congregation and as the seat of the Bishop).</w:t>
      </w:r>
    </w:p>
    <w:p w14:paraId="65423CC6" w14:textId="77777777" w:rsidR="000C4824" w:rsidRDefault="000C4824" w:rsidP="000C4824">
      <w:pPr>
        <w:widowControl w:val="0"/>
        <w:autoSpaceDE w:val="0"/>
        <w:autoSpaceDN w:val="0"/>
        <w:adjustRightInd w:val="0"/>
        <w:rPr>
          <w:color w:val="000000"/>
        </w:rPr>
      </w:pPr>
    </w:p>
    <w:p w14:paraId="39226ED7" w14:textId="15BA226A" w:rsidR="000C4824" w:rsidRPr="007950D6" w:rsidRDefault="000C4824" w:rsidP="000C4824">
      <w:pPr>
        <w:widowControl w:val="0"/>
        <w:autoSpaceDE w:val="0"/>
        <w:autoSpaceDN w:val="0"/>
        <w:adjustRightInd w:val="0"/>
        <w:rPr>
          <w:color w:val="000000"/>
        </w:rPr>
      </w:pPr>
      <w:r w:rsidRPr="007950D6">
        <w:rPr>
          <w:b/>
          <w:color w:val="000000"/>
        </w:rPr>
        <w:t xml:space="preserve">Composition </w:t>
      </w:r>
      <w:r w:rsidR="007510FE">
        <w:rPr>
          <w:b/>
          <w:color w:val="000000"/>
        </w:rPr>
        <w:t>a</w:t>
      </w:r>
      <w:r w:rsidRPr="007950D6">
        <w:rPr>
          <w:b/>
          <w:color w:val="000000"/>
        </w:rPr>
        <w:t>nd Meetings:</w:t>
      </w:r>
      <w:r w:rsidRPr="007950D6">
        <w:rPr>
          <w:color w:val="000000"/>
        </w:rPr>
        <w:t xml:space="preserve"> The Bishop, the Dean of the Cathedral, ten (10) lay persons elected by the Cathedral Congregation and four Diocesan representatives [two (2) clergy and two (2) lay persons for two-year terms, one of each, each year, elected by the Convention from the Diocese at large]. The Chapter meets on the</w:t>
      </w:r>
      <w:r w:rsidR="00CC6376">
        <w:rPr>
          <w:color w:val="000000"/>
        </w:rPr>
        <w:t xml:space="preserve"> 4th Tuesday of the month at 5:3</w:t>
      </w:r>
      <w:r w:rsidRPr="007950D6">
        <w:rPr>
          <w:color w:val="000000"/>
        </w:rPr>
        <w:t>0 pm. The Diocese pays</w:t>
      </w:r>
      <w:r w:rsidR="000F678A">
        <w:rPr>
          <w:color w:val="000000"/>
        </w:rPr>
        <w:t xml:space="preserve"> airfare</w:t>
      </w:r>
      <w:r w:rsidRPr="007950D6">
        <w:rPr>
          <w:color w:val="000000"/>
        </w:rPr>
        <w:t xml:space="preserve"> expenses for </w:t>
      </w:r>
      <w:r w:rsidR="00644E66">
        <w:rPr>
          <w:color w:val="000000"/>
        </w:rPr>
        <w:t>n</w:t>
      </w:r>
      <w:r w:rsidR="00644E66" w:rsidRPr="007950D6">
        <w:rPr>
          <w:color w:val="000000"/>
        </w:rPr>
        <w:t xml:space="preserve">eighbor </w:t>
      </w:r>
      <w:r w:rsidR="00644E66">
        <w:rPr>
          <w:color w:val="000000"/>
        </w:rPr>
        <w:t>i</w:t>
      </w:r>
      <w:r w:rsidR="00644E66" w:rsidRPr="007950D6">
        <w:rPr>
          <w:color w:val="000000"/>
        </w:rPr>
        <w:t xml:space="preserve">sland </w:t>
      </w:r>
      <w:r w:rsidRPr="007950D6">
        <w:rPr>
          <w:color w:val="000000"/>
        </w:rPr>
        <w:t>members.</w:t>
      </w:r>
    </w:p>
    <w:p w14:paraId="7903120F" w14:textId="77777777" w:rsidR="000C4824" w:rsidRPr="007950D6" w:rsidRDefault="000C4824" w:rsidP="000C4824">
      <w:pPr>
        <w:widowControl w:val="0"/>
        <w:autoSpaceDE w:val="0"/>
        <w:autoSpaceDN w:val="0"/>
        <w:adjustRightInd w:val="0"/>
        <w:rPr>
          <w:color w:val="000000"/>
        </w:rPr>
      </w:pPr>
    </w:p>
    <w:p w14:paraId="05D8AF21" w14:textId="3C62289A" w:rsidR="000C4824" w:rsidRPr="007950D6" w:rsidRDefault="000C4824" w:rsidP="000C4824">
      <w:pPr>
        <w:widowControl w:val="0"/>
        <w:autoSpaceDE w:val="0"/>
        <w:autoSpaceDN w:val="0"/>
        <w:adjustRightInd w:val="0"/>
        <w:outlineLvl w:val="0"/>
        <w:rPr>
          <w:color w:val="000000"/>
        </w:rPr>
      </w:pPr>
      <w:r w:rsidRPr="007950D6">
        <w:rPr>
          <w:b/>
          <w:color w:val="000000"/>
        </w:rPr>
        <w:t xml:space="preserve">To be Elected in </w:t>
      </w:r>
      <w:r w:rsidR="005530B8">
        <w:rPr>
          <w:b/>
          <w:color w:val="000000"/>
        </w:rPr>
        <w:t>2018</w:t>
      </w:r>
      <w:r w:rsidR="0064449C">
        <w:rPr>
          <w:b/>
          <w:color w:val="000000"/>
        </w:rPr>
        <w:t xml:space="preserve"> each member for a two-year term</w:t>
      </w:r>
      <w:r w:rsidRPr="007950D6">
        <w:rPr>
          <w:b/>
          <w:color w:val="000000"/>
        </w:rPr>
        <w:t>:</w:t>
      </w:r>
      <w:r w:rsidRPr="007950D6">
        <w:rPr>
          <w:color w:val="000000"/>
        </w:rPr>
        <w:t xml:space="preserve"> One (1) clergy and one (1) lay</w:t>
      </w:r>
    </w:p>
    <w:p w14:paraId="64C34B32" w14:textId="77777777" w:rsidR="000C4824" w:rsidRPr="007950D6" w:rsidRDefault="000C4824" w:rsidP="000C4824">
      <w:pPr>
        <w:widowControl w:val="0"/>
        <w:autoSpaceDE w:val="0"/>
        <w:autoSpaceDN w:val="0"/>
        <w:adjustRightInd w:val="0"/>
        <w:rPr>
          <w:color w:val="000000"/>
        </w:rPr>
      </w:pPr>
    </w:p>
    <w:p w14:paraId="33289E92" w14:textId="13DE5BFD" w:rsidR="000C4824" w:rsidRPr="007950D6" w:rsidRDefault="000C4824" w:rsidP="000C4824">
      <w:pPr>
        <w:widowControl w:val="0"/>
        <w:autoSpaceDE w:val="0"/>
        <w:autoSpaceDN w:val="0"/>
        <w:adjustRightInd w:val="0"/>
        <w:rPr>
          <w:color w:val="000000"/>
        </w:rPr>
      </w:pPr>
      <w:r w:rsidRPr="007950D6">
        <w:rPr>
          <w:b/>
          <w:color w:val="000000"/>
        </w:rPr>
        <w:t>Qualification</w:t>
      </w:r>
      <w:r w:rsidR="0064449C">
        <w:rPr>
          <w:b/>
          <w:color w:val="000000"/>
        </w:rPr>
        <w:t>s</w:t>
      </w:r>
      <w:r w:rsidRPr="007950D6">
        <w:rPr>
          <w:b/>
          <w:color w:val="000000"/>
        </w:rPr>
        <w:t xml:space="preserve"> of Members:</w:t>
      </w:r>
      <w:r w:rsidRPr="007950D6">
        <w:rPr>
          <w:color w:val="000000"/>
        </w:rPr>
        <w:t xml:space="preserve"> The layperson must be a communicant in good standing of a congregation of the Diocese other than the Cathedral. The clergyperson must be canonically resident in </w:t>
      </w:r>
      <w:proofErr w:type="spellStart"/>
      <w:r w:rsidRPr="007950D6">
        <w:rPr>
          <w:color w:val="000000"/>
        </w:rPr>
        <w:t>Hawai</w:t>
      </w:r>
      <w:r w:rsidRPr="007950D6">
        <w:rPr>
          <w:rFonts w:cs="=xÍˇøù•'1"/>
          <w:b/>
          <w:bCs/>
          <w:color w:val="000000"/>
        </w:rPr>
        <w:t>ʻ</w:t>
      </w:r>
      <w:r w:rsidR="00FD0B00">
        <w:rPr>
          <w:color w:val="000000"/>
        </w:rPr>
        <w:t>i</w:t>
      </w:r>
      <w:proofErr w:type="spellEnd"/>
      <w:r w:rsidR="00FD0B00">
        <w:rPr>
          <w:color w:val="000000"/>
        </w:rPr>
        <w:t xml:space="preserve"> or </w:t>
      </w:r>
      <w:r w:rsidR="00FD0B00" w:rsidRPr="00F13D70">
        <w:rPr>
          <w:color w:val="000000"/>
        </w:rPr>
        <w:t xml:space="preserve">clergy of </w:t>
      </w:r>
      <w:r w:rsidR="00644E66">
        <w:rPr>
          <w:color w:val="000000"/>
        </w:rPr>
        <w:t xml:space="preserve">a </w:t>
      </w:r>
      <w:r w:rsidR="00FD0B00" w:rsidRPr="00F13D70">
        <w:rPr>
          <w:color w:val="000000"/>
        </w:rPr>
        <w:t xml:space="preserve">denomination in full communion with the Episcopal Church of </w:t>
      </w:r>
      <w:proofErr w:type="spellStart"/>
      <w:r w:rsidR="00FD0B00" w:rsidRPr="00F13D70">
        <w:rPr>
          <w:color w:val="000000"/>
        </w:rPr>
        <w:t>Hawai</w:t>
      </w:r>
      <w:proofErr w:type="spellEnd"/>
      <w:r w:rsidR="00FD0B00" w:rsidRPr="00F13D70">
        <w:rPr>
          <w:color w:val="000000"/>
          <w:lang w:val="haw-US"/>
        </w:rPr>
        <w:t>ʻi</w:t>
      </w:r>
      <w:r w:rsidR="00FD0B00" w:rsidRPr="00F13D70">
        <w:rPr>
          <w:color w:val="000000"/>
        </w:rPr>
        <w:t xml:space="preserve"> and installed as Rector, Vicar, </w:t>
      </w:r>
      <w:proofErr w:type="spellStart"/>
      <w:r w:rsidR="00FD0B00" w:rsidRPr="00F13D70">
        <w:rPr>
          <w:color w:val="000000"/>
        </w:rPr>
        <w:t>etc</w:t>
      </w:r>
      <w:proofErr w:type="spellEnd"/>
      <w:r w:rsidR="00FD0B00" w:rsidRPr="00F13D70">
        <w:rPr>
          <w:color w:val="000000"/>
        </w:rPr>
        <w:t xml:space="preserve"> as per diocesan Canon 1.1</w:t>
      </w:r>
      <w:r w:rsidRPr="007950D6">
        <w:rPr>
          <w:color w:val="000000"/>
        </w:rPr>
        <w:t>.</w:t>
      </w:r>
    </w:p>
    <w:p w14:paraId="385825F9" w14:textId="77777777" w:rsidR="000C4824" w:rsidRPr="007950D6" w:rsidRDefault="000C4824" w:rsidP="000C4824">
      <w:pPr>
        <w:widowControl w:val="0"/>
        <w:autoSpaceDE w:val="0"/>
        <w:autoSpaceDN w:val="0"/>
        <w:adjustRightInd w:val="0"/>
        <w:rPr>
          <w:color w:val="000000"/>
        </w:rPr>
      </w:pPr>
    </w:p>
    <w:p w14:paraId="28B5A09E" w14:textId="77777777" w:rsidR="000C4824" w:rsidRPr="007950D6" w:rsidRDefault="000C4824" w:rsidP="000C4824">
      <w:pPr>
        <w:widowControl w:val="0"/>
        <w:autoSpaceDE w:val="0"/>
        <w:autoSpaceDN w:val="0"/>
        <w:adjustRightInd w:val="0"/>
        <w:outlineLvl w:val="0"/>
        <w:rPr>
          <w:b/>
          <w:color w:val="000000"/>
        </w:rPr>
      </w:pPr>
      <w:r w:rsidRPr="007950D6">
        <w:rPr>
          <w:b/>
          <w:color w:val="000000"/>
        </w:rPr>
        <w:t>Incumbent Diocesan Members:</w:t>
      </w:r>
    </w:p>
    <w:tbl>
      <w:tblPr>
        <w:tblW w:w="82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613"/>
        <w:gridCol w:w="3510"/>
      </w:tblGrid>
      <w:tr w:rsidR="00DA2732" w:rsidRPr="005E7358" w14:paraId="742F66F1" w14:textId="77777777" w:rsidTr="005C2B2B">
        <w:tc>
          <w:tcPr>
            <w:tcW w:w="1134" w:type="dxa"/>
            <w:shd w:val="clear" w:color="auto" w:fill="auto"/>
          </w:tcPr>
          <w:p w14:paraId="5ADF9B19" w14:textId="77777777" w:rsidR="00DA2732" w:rsidRPr="007950D6" w:rsidRDefault="00DA2732" w:rsidP="009363C2">
            <w:pPr>
              <w:widowControl w:val="0"/>
              <w:autoSpaceDE w:val="0"/>
              <w:autoSpaceDN w:val="0"/>
              <w:adjustRightInd w:val="0"/>
              <w:ind w:left="72"/>
              <w:rPr>
                <w:color w:val="000000"/>
              </w:rPr>
            </w:pPr>
          </w:p>
        </w:tc>
        <w:tc>
          <w:tcPr>
            <w:tcW w:w="3613" w:type="dxa"/>
          </w:tcPr>
          <w:p w14:paraId="40FDE7FA" w14:textId="560C99EE" w:rsidR="00DA2732" w:rsidRPr="005E7358" w:rsidRDefault="005C2B2B" w:rsidP="00192FC4">
            <w:pPr>
              <w:widowControl w:val="0"/>
              <w:autoSpaceDE w:val="0"/>
              <w:autoSpaceDN w:val="0"/>
              <w:adjustRightInd w:val="0"/>
              <w:jc w:val="center"/>
              <w:rPr>
                <w:b/>
                <w:color w:val="000000"/>
              </w:rPr>
            </w:pPr>
            <w:r>
              <w:rPr>
                <w:b/>
                <w:color w:val="000000"/>
              </w:rPr>
              <w:t>2019</w:t>
            </w:r>
          </w:p>
        </w:tc>
        <w:tc>
          <w:tcPr>
            <w:tcW w:w="3510" w:type="dxa"/>
            <w:shd w:val="clear" w:color="auto" w:fill="auto"/>
          </w:tcPr>
          <w:p w14:paraId="7CDAE27A" w14:textId="1D619BFF" w:rsidR="00DA2732" w:rsidRPr="005E7358" w:rsidRDefault="005C2B2B" w:rsidP="000C4824">
            <w:pPr>
              <w:widowControl w:val="0"/>
              <w:autoSpaceDE w:val="0"/>
              <w:autoSpaceDN w:val="0"/>
              <w:adjustRightInd w:val="0"/>
              <w:jc w:val="center"/>
              <w:rPr>
                <w:b/>
                <w:color w:val="000000"/>
              </w:rPr>
            </w:pPr>
            <w:r>
              <w:rPr>
                <w:b/>
                <w:color w:val="000000"/>
              </w:rPr>
              <w:t>2020</w:t>
            </w:r>
          </w:p>
        </w:tc>
      </w:tr>
      <w:tr w:rsidR="005530B8" w:rsidRPr="005E7358" w14:paraId="2B58552A" w14:textId="77777777" w:rsidTr="005C2B2B">
        <w:tc>
          <w:tcPr>
            <w:tcW w:w="1134" w:type="dxa"/>
            <w:shd w:val="clear" w:color="auto" w:fill="auto"/>
          </w:tcPr>
          <w:p w14:paraId="598D18DF" w14:textId="77777777" w:rsidR="005530B8" w:rsidRPr="005E7358" w:rsidRDefault="005530B8" w:rsidP="005530B8">
            <w:pPr>
              <w:widowControl w:val="0"/>
              <w:autoSpaceDE w:val="0"/>
              <w:autoSpaceDN w:val="0"/>
              <w:adjustRightInd w:val="0"/>
              <w:rPr>
                <w:color w:val="000000"/>
              </w:rPr>
            </w:pPr>
            <w:r w:rsidRPr="005E7358">
              <w:rPr>
                <w:color w:val="000000"/>
              </w:rPr>
              <w:t>Clergy</w:t>
            </w:r>
          </w:p>
        </w:tc>
        <w:tc>
          <w:tcPr>
            <w:tcW w:w="3613" w:type="dxa"/>
          </w:tcPr>
          <w:p w14:paraId="46B16565" w14:textId="6D498EDB" w:rsidR="005530B8" w:rsidRPr="005E7358" w:rsidRDefault="005530B8" w:rsidP="005530B8">
            <w:pPr>
              <w:widowControl w:val="0"/>
              <w:autoSpaceDE w:val="0"/>
              <w:autoSpaceDN w:val="0"/>
              <w:adjustRightInd w:val="0"/>
              <w:rPr>
                <w:color w:val="000000"/>
              </w:rPr>
            </w:pPr>
            <w:r>
              <w:rPr>
                <w:color w:val="000000"/>
              </w:rPr>
              <w:t xml:space="preserve">The Rev. </w:t>
            </w:r>
            <w:r w:rsidR="005C2B2B">
              <w:rPr>
                <w:color w:val="000000"/>
              </w:rPr>
              <w:t>Heather Patton-Graham</w:t>
            </w:r>
          </w:p>
        </w:tc>
        <w:tc>
          <w:tcPr>
            <w:tcW w:w="3510" w:type="dxa"/>
            <w:shd w:val="clear" w:color="auto" w:fill="auto"/>
          </w:tcPr>
          <w:p w14:paraId="3BAB07D5" w14:textId="3D1E99E1" w:rsidR="005530B8" w:rsidRPr="005E7358" w:rsidRDefault="008207A6" w:rsidP="005530B8">
            <w:pPr>
              <w:widowControl w:val="0"/>
              <w:autoSpaceDE w:val="0"/>
              <w:autoSpaceDN w:val="0"/>
              <w:adjustRightInd w:val="0"/>
              <w:rPr>
                <w:color w:val="000000"/>
              </w:rPr>
            </w:pPr>
            <w:r>
              <w:rPr>
                <w:color w:val="000000"/>
              </w:rPr>
              <w:t>unfilled</w:t>
            </w:r>
          </w:p>
        </w:tc>
      </w:tr>
      <w:tr w:rsidR="005530B8" w:rsidRPr="007950D6" w14:paraId="242EBAB8" w14:textId="77777777" w:rsidTr="005C2B2B">
        <w:tc>
          <w:tcPr>
            <w:tcW w:w="1134" w:type="dxa"/>
            <w:shd w:val="clear" w:color="auto" w:fill="auto"/>
          </w:tcPr>
          <w:p w14:paraId="76C7FD7A" w14:textId="77777777" w:rsidR="005530B8" w:rsidRPr="005E7358" w:rsidRDefault="005530B8" w:rsidP="005530B8">
            <w:pPr>
              <w:widowControl w:val="0"/>
              <w:autoSpaceDE w:val="0"/>
              <w:autoSpaceDN w:val="0"/>
              <w:adjustRightInd w:val="0"/>
              <w:rPr>
                <w:color w:val="000000"/>
              </w:rPr>
            </w:pPr>
            <w:r w:rsidRPr="005E7358">
              <w:rPr>
                <w:color w:val="000000"/>
              </w:rPr>
              <w:t>Lay</w:t>
            </w:r>
          </w:p>
        </w:tc>
        <w:tc>
          <w:tcPr>
            <w:tcW w:w="3613" w:type="dxa"/>
          </w:tcPr>
          <w:p w14:paraId="71C072BA" w14:textId="47242A40" w:rsidR="005530B8" w:rsidRPr="005E7358" w:rsidRDefault="005C2B2B" w:rsidP="005530B8">
            <w:pPr>
              <w:widowControl w:val="0"/>
              <w:autoSpaceDE w:val="0"/>
              <w:autoSpaceDN w:val="0"/>
              <w:adjustRightInd w:val="0"/>
              <w:rPr>
                <w:color w:val="000000"/>
              </w:rPr>
            </w:pPr>
            <w:r>
              <w:rPr>
                <w:color w:val="000000"/>
              </w:rPr>
              <w:t>Ms. Phyllis Miller</w:t>
            </w:r>
            <w:r w:rsidR="005530B8">
              <w:rPr>
                <w:color w:val="000000"/>
              </w:rPr>
              <w:t xml:space="preserve"> </w:t>
            </w:r>
          </w:p>
        </w:tc>
        <w:tc>
          <w:tcPr>
            <w:tcW w:w="3510" w:type="dxa"/>
            <w:shd w:val="clear" w:color="auto" w:fill="auto"/>
          </w:tcPr>
          <w:p w14:paraId="45673A27" w14:textId="21C27C13" w:rsidR="005530B8" w:rsidRPr="005E7358" w:rsidRDefault="008207A6" w:rsidP="005530B8">
            <w:pPr>
              <w:widowControl w:val="0"/>
              <w:autoSpaceDE w:val="0"/>
              <w:autoSpaceDN w:val="0"/>
              <w:adjustRightInd w:val="0"/>
              <w:rPr>
                <w:color w:val="000000"/>
              </w:rPr>
            </w:pPr>
            <w:r>
              <w:rPr>
                <w:color w:val="000000"/>
              </w:rPr>
              <w:t>Mr. John Decker</w:t>
            </w:r>
          </w:p>
        </w:tc>
      </w:tr>
    </w:tbl>
    <w:p w14:paraId="2FBDE270" w14:textId="77777777" w:rsidR="000C4824" w:rsidRPr="007950D6" w:rsidRDefault="000C4824" w:rsidP="000C4824">
      <w:pPr>
        <w:widowControl w:val="0"/>
        <w:autoSpaceDE w:val="0"/>
        <w:autoSpaceDN w:val="0"/>
        <w:adjustRightInd w:val="0"/>
        <w:rPr>
          <w:color w:val="000000"/>
        </w:rPr>
      </w:pPr>
    </w:p>
    <w:p w14:paraId="6F135524" w14:textId="1A1A1E07" w:rsidR="0012092A" w:rsidRDefault="000C4824" w:rsidP="000C4824">
      <w:pPr>
        <w:widowControl w:val="0"/>
        <w:autoSpaceDE w:val="0"/>
        <w:autoSpaceDN w:val="0"/>
        <w:adjustRightInd w:val="0"/>
        <w:rPr>
          <w:color w:val="000000"/>
        </w:rPr>
      </w:pPr>
      <w:r w:rsidRPr="007950D6">
        <w:rPr>
          <w:b/>
          <w:color w:val="2F1E0B"/>
        </w:rPr>
        <w:t>Completed Terms:</w:t>
      </w:r>
      <w:r w:rsidR="00E30D91">
        <w:rPr>
          <w:b/>
          <w:color w:val="2F1E0B"/>
        </w:rPr>
        <w:t xml:space="preserve"> </w:t>
      </w:r>
      <w:r w:rsidR="005530B8">
        <w:rPr>
          <w:color w:val="000000"/>
        </w:rPr>
        <w:t xml:space="preserve">The Rev. </w:t>
      </w:r>
      <w:r w:rsidR="005C2B2B">
        <w:rPr>
          <w:color w:val="000000"/>
        </w:rPr>
        <w:t xml:space="preserve">Heather Patton-Graham </w:t>
      </w:r>
      <w:r w:rsidR="005530B8">
        <w:rPr>
          <w:color w:val="000000"/>
        </w:rPr>
        <w:t xml:space="preserve">and </w:t>
      </w:r>
      <w:r w:rsidR="005C2B2B">
        <w:rPr>
          <w:color w:val="000000"/>
        </w:rPr>
        <w:t xml:space="preserve">Ms. Phyllis Miller </w:t>
      </w:r>
      <w:r w:rsidRPr="007950D6">
        <w:rPr>
          <w:color w:val="000000"/>
        </w:rPr>
        <w:t xml:space="preserve">complete </w:t>
      </w:r>
      <w:r w:rsidR="005530B8">
        <w:rPr>
          <w:color w:val="000000"/>
        </w:rPr>
        <w:t>their</w:t>
      </w:r>
      <w:r w:rsidRPr="007950D6">
        <w:rPr>
          <w:color w:val="000000"/>
        </w:rPr>
        <w:t xml:space="preserve"> term</w:t>
      </w:r>
      <w:r w:rsidR="005530B8">
        <w:rPr>
          <w:color w:val="000000"/>
        </w:rPr>
        <w:t>s</w:t>
      </w:r>
      <w:r w:rsidRPr="007950D6">
        <w:rPr>
          <w:color w:val="000000"/>
        </w:rPr>
        <w:t xml:space="preserve"> this year. </w:t>
      </w:r>
    </w:p>
    <w:p w14:paraId="20E7C680" w14:textId="53B6295B" w:rsidR="000C4824" w:rsidRPr="007950D6" w:rsidRDefault="000C4824" w:rsidP="000C4824">
      <w:pPr>
        <w:widowControl w:val="0"/>
        <w:autoSpaceDE w:val="0"/>
        <w:autoSpaceDN w:val="0"/>
        <w:adjustRightInd w:val="0"/>
        <w:rPr>
          <w:color w:val="000000"/>
        </w:rPr>
      </w:pPr>
      <w:r w:rsidRPr="007950D6">
        <w:rPr>
          <w:color w:val="000000"/>
        </w:rPr>
        <w:t>The Canons have no restrictions on eligibility for re-election to Chapter.</w:t>
      </w:r>
    </w:p>
    <w:p w14:paraId="76B6D092" w14:textId="77777777" w:rsidR="000C4824" w:rsidRPr="007950D6" w:rsidRDefault="000C4824" w:rsidP="000C4824">
      <w:pPr>
        <w:widowControl w:val="0"/>
        <w:autoSpaceDE w:val="0"/>
        <w:autoSpaceDN w:val="0"/>
        <w:adjustRightInd w:val="0"/>
        <w:rPr>
          <w:color w:val="000000"/>
        </w:rPr>
      </w:pPr>
    </w:p>
    <w:p w14:paraId="5E6C7A75" w14:textId="77777777" w:rsidR="000C4824" w:rsidRPr="007950D6" w:rsidRDefault="000C4824" w:rsidP="000C4824">
      <w:pPr>
        <w:widowControl w:val="0"/>
        <w:autoSpaceDE w:val="0"/>
        <w:autoSpaceDN w:val="0"/>
        <w:adjustRightInd w:val="0"/>
        <w:outlineLvl w:val="0"/>
        <w:rPr>
          <w:b/>
          <w:bCs/>
          <w:smallCaps/>
          <w:color w:val="000000"/>
          <w:u w:val="single"/>
        </w:rPr>
      </w:pPr>
    </w:p>
    <w:p w14:paraId="02A2B971" w14:textId="77777777" w:rsidR="000C4824" w:rsidRPr="007950D6" w:rsidRDefault="000C4824" w:rsidP="000C4824">
      <w:pPr>
        <w:widowControl w:val="0"/>
        <w:autoSpaceDE w:val="0"/>
        <w:autoSpaceDN w:val="0"/>
        <w:adjustRightInd w:val="0"/>
        <w:outlineLvl w:val="0"/>
        <w:rPr>
          <w:b/>
          <w:bCs/>
          <w:smallCaps/>
          <w:color w:val="000000"/>
          <w:u w:val="single"/>
        </w:rPr>
      </w:pPr>
      <w:r w:rsidRPr="007950D6">
        <w:rPr>
          <w:b/>
          <w:bCs/>
          <w:smallCaps/>
          <w:color w:val="000000"/>
          <w:u w:val="single"/>
        </w:rPr>
        <w:t>Secretary Of The Convention</w:t>
      </w:r>
    </w:p>
    <w:p w14:paraId="37B0DCD9" w14:textId="77777777" w:rsidR="000C4824" w:rsidRPr="007950D6" w:rsidRDefault="000C4824" w:rsidP="000C4824">
      <w:pPr>
        <w:widowControl w:val="0"/>
        <w:autoSpaceDE w:val="0"/>
        <w:autoSpaceDN w:val="0"/>
        <w:adjustRightInd w:val="0"/>
        <w:rPr>
          <w:color w:val="000000"/>
        </w:rPr>
      </w:pPr>
    </w:p>
    <w:p w14:paraId="250CE61D" w14:textId="0DD426FC" w:rsidR="000C4824" w:rsidRPr="007950D6" w:rsidRDefault="000C4824" w:rsidP="00E30D91">
      <w:pPr>
        <w:widowControl w:val="0"/>
        <w:autoSpaceDE w:val="0"/>
        <w:autoSpaceDN w:val="0"/>
        <w:adjustRightInd w:val="0"/>
        <w:outlineLvl w:val="0"/>
        <w:rPr>
          <w:color w:val="000000"/>
        </w:rPr>
      </w:pPr>
      <w:r w:rsidRPr="007950D6">
        <w:rPr>
          <w:b/>
          <w:color w:val="000000"/>
        </w:rPr>
        <w:t>Function:</w:t>
      </w:r>
      <w:r w:rsidR="00E30D91">
        <w:rPr>
          <w:b/>
          <w:color w:val="000000"/>
        </w:rPr>
        <w:t xml:space="preserve"> </w:t>
      </w:r>
      <w:r w:rsidRPr="007950D6">
        <w:rPr>
          <w:color w:val="000000"/>
        </w:rPr>
        <w:t xml:space="preserve">Records minutes, enters them in the Journal, and, under the supervision of the Bishop, attends to the publication and distribution of the </w:t>
      </w:r>
      <w:r w:rsidR="00644E66">
        <w:rPr>
          <w:color w:val="000000"/>
        </w:rPr>
        <w:t>J</w:t>
      </w:r>
      <w:r w:rsidR="00644E66" w:rsidRPr="007950D6">
        <w:rPr>
          <w:color w:val="000000"/>
        </w:rPr>
        <w:t>ournal</w:t>
      </w:r>
      <w:r w:rsidRPr="007950D6">
        <w:rPr>
          <w:color w:val="000000"/>
        </w:rPr>
        <w:t>, and performs other duties as prescribed in the Diocesan Constitution and Canons. Chairs the Committee on Convention Plans for planning the agenda and making physical arrangements for the Convention. Maintains various directories of Diocesan officers, commissions, departments, etc.</w:t>
      </w:r>
    </w:p>
    <w:p w14:paraId="7AE49FED" w14:textId="77777777" w:rsidR="000C4824" w:rsidRPr="007950D6" w:rsidRDefault="000C4824" w:rsidP="000C4824">
      <w:pPr>
        <w:widowControl w:val="0"/>
        <w:autoSpaceDE w:val="0"/>
        <w:autoSpaceDN w:val="0"/>
        <w:adjustRightInd w:val="0"/>
        <w:rPr>
          <w:color w:val="000000"/>
        </w:rPr>
      </w:pPr>
    </w:p>
    <w:p w14:paraId="17FD5DAB" w14:textId="6E99EA8D" w:rsidR="000C4824" w:rsidRPr="007950D6" w:rsidRDefault="00CB6DDD" w:rsidP="000C4824">
      <w:pPr>
        <w:widowControl w:val="0"/>
        <w:autoSpaceDE w:val="0"/>
        <w:autoSpaceDN w:val="0"/>
        <w:adjustRightInd w:val="0"/>
        <w:outlineLvl w:val="0"/>
        <w:rPr>
          <w:color w:val="000000"/>
        </w:rPr>
      </w:pPr>
      <w:r>
        <w:rPr>
          <w:b/>
          <w:color w:val="000000"/>
        </w:rPr>
        <w:t xml:space="preserve">To be Elected in </w:t>
      </w:r>
      <w:r w:rsidR="005530B8">
        <w:rPr>
          <w:b/>
          <w:color w:val="000000"/>
        </w:rPr>
        <w:t>2018</w:t>
      </w:r>
      <w:r w:rsidR="000C4824" w:rsidRPr="007950D6">
        <w:rPr>
          <w:b/>
          <w:color w:val="000000"/>
        </w:rPr>
        <w:t>:</w:t>
      </w:r>
      <w:r w:rsidR="00E30D91">
        <w:rPr>
          <w:b/>
          <w:color w:val="000000"/>
        </w:rPr>
        <w:t xml:space="preserve"> </w:t>
      </w:r>
      <w:r w:rsidR="000C4824" w:rsidRPr="007950D6">
        <w:rPr>
          <w:color w:val="000000"/>
        </w:rPr>
        <w:t>One (1) clergy or lay (one-year term)</w:t>
      </w:r>
    </w:p>
    <w:p w14:paraId="6DFF358C" w14:textId="77777777" w:rsidR="000C4824" w:rsidRPr="007950D6" w:rsidRDefault="000C4824" w:rsidP="000C4824">
      <w:pPr>
        <w:widowControl w:val="0"/>
        <w:autoSpaceDE w:val="0"/>
        <w:autoSpaceDN w:val="0"/>
        <w:adjustRightInd w:val="0"/>
        <w:rPr>
          <w:color w:val="000000"/>
        </w:rPr>
      </w:pPr>
    </w:p>
    <w:p w14:paraId="4FFDB3AB" w14:textId="7B018815" w:rsidR="000C4824" w:rsidRPr="007950D6" w:rsidRDefault="000C4824" w:rsidP="00E30D91">
      <w:pPr>
        <w:widowControl w:val="0"/>
        <w:autoSpaceDE w:val="0"/>
        <w:autoSpaceDN w:val="0"/>
        <w:adjustRightInd w:val="0"/>
        <w:outlineLvl w:val="0"/>
        <w:rPr>
          <w:color w:val="000000"/>
        </w:rPr>
      </w:pPr>
      <w:r w:rsidRPr="007950D6">
        <w:rPr>
          <w:b/>
          <w:color w:val="000000"/>
        </w:rPr>
        <w:t xml:space="preserve">Qualifications </w:t>
      </w:r>
      <w:r w:rsidR="00644E66">
        <w:rPr>
          <w:b/>
          <w:color w:val="000000"/>
        </w:rPr>
        <w:t>a</w:t>
      </w:r>
      <w:r w:rsidR="00644E66" w:rsidRPr="007950D6">
        <w:rPr>
          <w:b/>
          <w:color w:val="000000"/>
        </w:rPr>
        <w:t xml:space="preserve">nd </w:t>
      </w:r>
      <w:r w:rsidRPr="007950D6">
        <w:rPr>
          <w:b/>
          <w:color w:val="000000"/>
        </w:rPr>
        <w:t>Tenure:</w:t>
      </w:r>
      <w:r w:rsidR="00E30D91">
        <w:rPr>
          <w:b/>
          <w:color w:val="000000"/>
        </w:rPr>
        <w:t xml:space="preserve"> </w:t>
      </w:r>
      <w:r w:rsidRPr="007950D6">
        <w:rPr>
          <w:color w:val="000000"/>
        </w:rPr>
        <w:t xml:space="preserve">The Secretary elected at this </w:t>
      </w:r>
      <w:r w:rsidR="00644E66">
        <w:rPr>
          <w:color w:val="000000"/>
        </w:rPr>
        <w:t>Annual Meeting</w:t>
      </w:r>
      <w:r w:rsidR="00644E66" w:rsidRPr="007950D6">
        <w:rPr>
          <w:color w:val="000000"/>
        </w:rPr>
        <w:t xml:space="preserve"> </w:t>
      </w:r>
      <w:r w:rsidRPr="007950D6">
        <w:rPr>
          <w:color w:val="000000"/>
        </w:rPr>
        <w:t>(</w:t>
      </w:r>
      <w:r w:rsidR="005530B8">
        <w:rPr>
          <w:color w:val="000000"/>
        </w:rPr>
        <w:t>2018</w:t>
      </w:r>
      <w:r w:rsidRPr="007950D6">
        <w:rPr>
          <w:color w:val="000000"/>
        </w:rPr>
        <w:t xml:space="preserve">) will serve through the adjournment of the Annual Meeting of Convention in </w:t>
      </w:r>
      <w:r w:rsidR="005530B8">
        <w:rPr>
          <w:color w:val="000000"/>
        </w:rPr>
        <w:t>2019</w:t>
      </w:r>
      <w:r w:rsidRPr="007950D6">
        <w:rPr>
          <w:color w:val="000000"/>
        </w:rPr>
        <w:t>.</w:t>
      </w:r>
      <w:r w:rsidR="00FD0B00">
        <w:rPr>
          <w:color w:val="000000"/>
        </w:rPr>
        <w:t xml:space="preserve"> The l</w:t>
      </w:r>
      <w:r w:rsidR="00FD0B00" w:rsidRPr="007950D6">
        <w:rPr>
          <w:color w:val="000000"/>
        </w:rPr>
        <w:t xml:space="preserve">ayperson must be a communicant in good standing of a congregation of the Diocese. The clergyperson must be canonically resident in </w:t>
      </w:r>
      <w:proofErr w:type="spellStart"/>
      <w:r w:rsidR="00FD0B00" w:rsidRPr="007950D6">
        <w:rPr>
          <w:color w:val="000000"/>
        </w:rPr>
        <w:t>Hawai</w:t>
      </w:r>
      <w:r w:rsidR="00FD0B00" w:rsidRPr="007950D6">
        <w:rPr>
          <w:rFonts w:cs="=xÍˇøù•'1"/>
          <w:b/>
          <w:bCs/>
          <w:color w:val="000000"/>
        </w:rPr>
        <w:t>ʻ</w:t>
      </w:r>
      <w:r w:rsidR="00FD0B00">
        <w:rPr>
          <w:color w:val="000000"/>
        </w:rPr>
        <w:t>i</w:t>
      </w:r>
      <w:proofErr w:type="spellEnd"/>
      <w:r w:rsidR="00FD0B00">
        <w:rPr>
          <w:color w:val="000000"/>
        </w:rPr>
        <w:t xml:space="preserve"> or </w:t>
      </w:r>
      <w:r w:rsidR="00FD0B00" w:rsidRPr="00F13D70">
        <w:rPr>
          <w:color w:val="000000"/>
        </w:rPr>
        <w:t xml:space="preserve">clergy of </w:t>
      </w:r>
      <w:r w:rsidR="00644E66">
        <w:rPr>
          <w:color w:val="000000"/>
        </w:rPr>
        <w:t xml:space="preserve">a </w:t>
      </w:r>
      <w:r w:rsidR="00FD0B00" w:rsidRPr="00F13D70">
        <w:rPr>
          <w:color w:val="000000"/>
        </w:rPr>
        <w:t xml:space="preserve">denomination in full communion with the Episcopal Church of </w:t>
      </w:r>
      <w:proofErr w:type="spellStart"/>
      <w:r w:rsidR="00FD0B00" w:rsidRPr="00F13D70">
        <w:rPr>
          <w:color w:val="000000"/>
        </w:rPr>
        <w:t>Hawai</w:t>
      </w:r>
      <w:proofErr w:type="spellEnd"/>
      <w:r w:rsidR="00FD0B00" w:rsidRPr="00F13D70">
        <w:rPr>
          <w:color w:val="000000"/>
          <w:lang w:val="haw-US"/>
        </w:rPr>
        <w:t>ʻi</w:t>
      </w:r>
      <w:r w:rsidR="00FD0B00" w:rsidRPr="00F13D70">
        <w:rPr>
          <w:color w:val="000000"/>
        </w:rPr>
        <w:t xml:space="preserve"> and installed as Rector, Vicar, </w:t>
      </w:r>
      <w:proofErr w:type="spellStart"/>
      <w:r w:rsidR="00FD0B00" w:rsidRPr="00F13D70">
        <w:rPr>
          <w:color w:val="000000"/>
        </w:rPr>
        <w:t>etc</w:t>
      </w:r>
      <w:proofErr w:type="spellEnd"/>
      <w:r w:rsidR="00FD0B00" w:rsidRPr="00F13D70">
        <w:rPr>
          <w:color w:val="000000"/>
        </w:rPr>
        <w:t xml:space="preserve"> as per diocesan Canon 1.1</w:t>
      </w:r>
      <w:r w:rsidR="00FD0B00" w:rsidRPr="007950D6">
        <w:rPr>
          <w:color w:val="000000"/>
        </w:rPr>
        <w:t>.</w:t>
      </w:r>
    </w:p>
    <w:p w14:paraId="52E2860E" w14:textId="77777777" w:rsidR="000C4824" w:rsidRPr="007950D6" w:rsidRDefault="000C4824" w:rsidP="000C4824">
      <w:pPr>
        <w:rPr>
          <w:color w:val="000000"/>
        </w:rPr>
      </w:pPr>
    </w:p>
    <w:p w14:paraId="0EBC1E29" w14:textId="2278DC63" w:rsidR="001456B1" w:rsidRDefault="000C4824" w:rsidP="00CB6DDD">
      <w:pPr>
        <w:rPr>
          <w:color w:val="000000"/>
        </w:rPr>
      </w:pPr>
      <w:r w:rsidRPr="007950D6">
        <w:rPr>
          <w:b/>
          <w:color w:val="000000"/>
        </w:rPr>
        <w:lastRenderedPageBreak/>
        <w:t>Incumbent:</w:t>
      </w:r>
      <w:r w:rsidRPr="007950D6">
        <w:rPr>
          <w:color w:val="000000"/>
        </w:rPr>
        <w:t xml:space="preserve"> The Rev. </w:t>
      </w:r>
      <w:r w:rsidR="00644E66">
        <w:rPr>
          <w:color w:val="000000"/>
        </w:rPr>
        <w:t xml:space="preserve">Cn. </w:t>
      </w:r>
      <w:proofErr w:type="spellStart"/>
      <w:r w:rsidRPr="007950D6">
        <w:rPr>
          <w:color w:val="000000"/>
        </w:rPr>
        <w:t>Moki</w:t>
      </w:r>
      <w:proofErr w:type="spellEnd"/>
      <w:r w:rsidRPr="007950D6">
        <w:rPr>
          <w:color w:val="000000"/>
        </w:rPr>
        <w:t xml:space="preserve"> Hino (term expir</w:t>
      </w:r>
      <w:r w:rsidR="00CB6DDD">
        <w:rPr>
          <w:color w:val="000000"/>
        </w:rPr>
        <w:t xml:space="preserve">es at the conclusion of the </w:t>
      </w:r>
      <w:r w:rsidR="005C2B2B">
        <w:rPr>
          <w:color w:val="000000"/>
        </w:rPr>
        <w:t>2019</w:t>
      </w:r>
      <w:r w:rsidRPr="007950D6">
        <w:rPr>
          <w:color w:val="000000"/>
        </w:rPr>
        <w:t xml:space="preserve"> Annual Meeting of Convention and he is eligible for re-election)</w:t>
      </w:r>
      <w:bookmarkStart w:id="0" w:name="_Toc243728943"/>
      <w:bookmarkEnd w:id="0"/>
    </w:p>
    <w:p w14:paraId="2A1D2E21" w14:textId="77777777" w:rsidR="008207A6" w:rsidRDefault="008207A6" w:rsidP="00CB6DDD">
      <w:pPr>
        <w:rPr>
          <w:color w:val="000000"/>
        </w:rPr>
      </w:pPr>
    </w:p>
    <w:p w14:paraId="37D31814" w14:textId="77777777" w:rsidR="008207A6" w:rsidRPr="00E30D91" w:rsidRDefault="008207A6" w:rsidP="008207A6">
      <w:pPr>
        <w:widowControl w:val="0"/>
        <w:autoSpaceDE w:val="0"/>
        <w:autoSpaceDN w:val="0"/>
        <w:adjustRightInd w:val="0"/>
        <w:outlineLvl w:val="0"/>
        <w:rPr>
          <w:b/>
          <w:bCs/>
          <w:smallCaps/>
          <w:color w:val="000000"/>
          <w:u w:val="single"/>
        </w:rPr>
      </w:pPr>
      <w:r>
        <w:rPr>
          <w:b/>
          <w:bCs/>
          <w:smallCaps/>
          <w:color w:val="000000"/>
          <w:u w:val="single"/>
        </w:rPr>
        <w:t>General Convention Deputies</w:t>
      </w:r>
    </w:p>
    <w:p w14:paraId="384F8E09" w14:textId="77777777" w:rsidR="008207A6" w:rsidRDefault="008207A6" w:rsidP="008207A6">
      <w:pPr>
        <w:rPr>
          <w:b/>
        </w:rPr>
      </w:pPr>
    </w:p>
    <w:p w14:paraId="5F08AFC8" w14:textId="77777777" w:rsidR="008207A6" w:rsidRPr="00CB6DDD" w:rsidRDefault="008207A6" w:rsidP="008207A6">
      <w:r>
        <w:rPr>
          <w:b/>
        </w:rPr>
        <w:t xml:space="preserve">Function: </w:t>
      </w:r>
      <w:r w:rsidRPr="00CB6DDD">
        <w:t xml:space="preserve">Deputies represent the Diocese of </w:t>
      </w:r>
      <w:proofErr w:type="gramStart"/>
      <w:r w:rsidRPr="00CB6DDD">
        <w:t>Hawai‘</w:t>
      </w:r>
      <w:proofErr w:type="gramEnd"/>
      <w:r w:rsidRPr="00CB6DDD">
        <w:t>i in the House of Deputies at the meeting of the General Convention of The Episcopal Church. Both Deputies and Alternates will meet in caucus several times prior to the Convention. During the Convention, the Deputies and any Alternates in attendance will meet daily. Deputies and First Alternates attend General Convention at the expense of the Diocese. Other Alternates may attend at their own expense.</w:t>
      </w:r>
    </w:p>
    <w:p w14:paraId="6B4C748E" w14:textId="77777777" w:rsidR="008207A6" w:rsidRPr="00CB6DDD" w:rsidRDefault="008207A6" w:rsidP="008207A6"/>
    <w:p w14:paraId="6F2050D0" w14:textId="52354F2F" w:rsidR="008207A6" w:rsidRDefault="008207A6" w:rsidP="008207A6">
      <w:r>
        <w:rPr>
          <w:b/>
        </w:rPr>
        <w:t xml:space="preserve">To be Elected 2016:  </w:t>
      </w:r>
      <w:r w:rsidRPr="00E30D91">
        <w:t>F</w:t>
      </w:r>
      <w:r w:rsidRPr="00CB6DDD">
        <w:t>our (4) Lay Deputies and four (4) Clergy Deputies</w:t>
      </w:r>
      <w:r>
        <w:t xml:space="preserve"> each for a term of three years, commencing with the </w:t>
      </w:r>
      <w:r>
        <w:t>80</w:t>
      </w:r>
      <w:r w:rsidRPr="00AE67EB">
        <w:rPr>
          <w:vertAlign w:val="superscript"/>
        </w:rPr>
        <w:t>th</w:t>
      </w:r>
      <w:r>
        <w:t xml:space="preserve"> General Convention in </w:t>
      </w:r>
      <w:r>
        <w:t>Baltimore</w:t>
      </w:r>
      <w:r>
        <w:t xml:space="preserve">, </w:t>
      </w:r>
      <w:r>
        <w:t>Maryland</w:t>
      </w:r>
      <w:bookmarkStart w:id="1" w:name="_GoBack"/>
      <w:bookmarkEnd w:id="1"/>
      <w:r>
        <w:t xml:space="preserve">, held </w:t>
      </w:r>
      <w:r>
        <w:t>June 30</w:t>
      </w:r>
      <w:r>
        <w:t>-</w:t>
      </w:r>
      <w:r>
        <w:t>July 9</w:t>
      </w:r>
      <w:r>
        <w:t>, 20</w:t>
      </w:r>
      <w:r>
        <w:t>21</w:t>
      </w:r>
      <w:r w:rsidRPr="00CB6DDD">
        <w:t>. Those nominees receiving the greatest number of votes in each order become the Deputies</w:t>
      </w:r>
      <w:r>
        <w:t xml:space="preserve">. </w:t>
      </w:r>
      <w:r w:rsidRPr="00CB6DDD">
        <w:t xml:space="preserve">The next four nominees receiving the greatest number of votes become the Alternates, in order of the number of votes received. The person in each order who receives the most votes is the Co-Chair of the deputation. </w:t>
      </w:r>
    </w:p>
    <w:p w14:paraId="45C924B0" w14:textId="77777777" w:rsidR="008207A6" w:rsidRDefault="008207A6" w:rsidP="008207A6"/>
    <w:p w14:paraId="509147C8" w14:textId="77777777" w:rsidR="008207A6" w:rsidRPr="007950D6" w:rsidRDefault="008207A6" w:rsidP="008207A6">
      <w:pPr>
        <w:widowControl w:val="0"/>
        <w:autoSpaceDE w:val="0"/>
        <w:autoSpaceDN w:val="0"/>
        <w:adjustRightInd w:val="0"/>
        <w:rPr>
          <w:color w:val="000000"/>
        </w:rPr>
      </w:pPr>
      <w:r w:rsidRPr="00D2066C">
        <w:rPr>
          <w:b/>
          <w:color w:val="000000"/>
        </w:rPr>
        <w:t>Qualifications Of Members:</w:t>
      </w:r>
      <w:r w:rsidRPr="00D2066C">
        <w:rPr>
          <w:color w:val="000000"/>
        </w:rPr>
        <w:t xml:space="preserve"> Clergy must be canonically resident priests or deacons in good standing in the Diocese of </w:t>
      </w:r>
      <w:proofErr w:type="gramStart"/>
      <w:r w:rsidRPr="00D2066C">
        <w:rPr>
          <w:color w:val="000000"/>
        </w:rPr>
        <w:t>Hawai‘</w:t>
      </w:r>
      <w:proofErr w:type="gramEnd"/>
      <w:r w:rsidRPr="00D2066C">
        <w:rPr>
          <w:color w:val="000000"/>
        </w:rPr>
        <w:t xml:space="preserve">i. Lay persons must be communicants in good standing of a congregation of this Diocese. </w:t>
      </w:r>
    </w:p>
    <w:p w14:paraId="707BA74F" w14:textId="77777777" w:rsidR="008207A6" w:rsidRPr="00CB6DDD" w:rsidRDefault="008207A6" w:rsidP="008207A6"/>
    <w:p w14:paraId="52CE71DE" w14:textId="77777777" w:rsidR="008207A6" w:rsidRPr="007950D6" w:rsidRDefault="008207A6" w:rsidP="008207A6"/>
    <w:p w14:paraId="482468BE" w14:textId="77777777" w:rsidR="008207A6" w:rsidRDefault="008207A6" w:rsidP="00CB6DDD">
      <w:pPr>
        <w:rPr>
          <w:color w:val="000000"/>
        </w:rPr>
      </w:pPr>
    </w:p>
    <w:sectPr w:rsidR="008207A6" w:rsidSect="00C142C3">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C56B7" w14:textId="77777777" w:rsidR="003519E0" w:rsidRDefault="003519E0" w:rsidP="000C4824">
      <w:r>
        <w:separator/>
      </w:r>
    </w:p>
  </w:endnote>
  <w:endnote w:type="continuationSeparator" w:id="0">
    <w:p w14:paraId="0E4251BC" w14:textId="77777777" w:rsidR="003519E0" w:rsidRDefault="003519E0" w:rsidP="000C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xÍˇøù•'1">
    <w:altName w:val="Calibri"/>
    <w:panose1 w:val="020B0604020202020204"/>
    <w:charset w:val="4D"/>
    <w:family w:val="auto"/>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B3B66" w14:textId="77777777" w:rsidR="00A73090" w:rsidRDefault="00A73090" w:rsidP="008003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728EF8" w14:textId="77777777" w:rsidR="00A73090" w:rsidRDefault="00A73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00903" w14:textId="77777777" w:rsidR="00A73090" w:rsidRDefault="00A73090" w:rsidP="008003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781B">
      <w:rPr>
        <w:rStyle w:val="PageNumber"/>
        <w:noProof/>
      </w:rPr>
      <w:t>3</w:t>
    </w:r>
    <w:r>
      <w:rPr>
        <w:rStyle w:val="PageNumber"/>
      </w:rPr>
      <w:fldChar w:fldCharType="end"/>
    </w:r>
  </w:p>
  <w:p w14:paraId="4686A509" w14:textId="77777777" w:rsidR="00A73090" w:rsidRDefault="00A73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BCBD8" w14:textId="77777777" w:rsidR="003519E0" w:rsidRDefault="003519E0" w:rsidP="000C4824">
      <w:r>
        <w:separator/>
      </w:r>
    </w:p>
  </w:footnote>
  <w:footnote w:type="continuationSeparator" w:id="0">
    <w:p w14:paraId="146FD1D2" w14:textId="77777777" w:rsidR="003519E0" w:rsidRDefault="003519E0" w:rsidP="000C4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32A21" w14:textId="77777777" w:rsidR="00A73090" w:rsidRDefault="00A73090" w:rsidP="000C4824">
    <w:pPr>
      <w:autoSpaceDE w:val="0"/>
      <w:autoSpaceDN w:val="0"/>
      <w:adjustRightInd w:val="0"/>
      <w:jc w:val="center"/>
      <w:rPr>
        <w:rFonts w:ascii="Times" w:hAnsi="Times" w:cs="Arial"/>
      </w:rPr>
    </w:pPr>
  </w:p>
  <w:p w14:paraId="0AF41EEA" w14:textId="77777777" w:rsidR="00A73090" w:rsidRDefault="00A73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51099" w14:textId="6F8227F9" w:rsidR="00C142C3" w:rsidRDefault="00C142C3" w:rsidP="00C142C3">
    <w:pPr>
      <w:autoSpaceDE w:val="0"/>
      <w:autoSpaceDN w:val="0"/>
      <w:adjustRightInd w:val="0"/>
      <w:ind w:left="2070"/>
      <w:rPr>
        <w:rFonts w:ascii="Times" w:hAnsi="Times" w:cs="Arial"/>
      </w:rPr>
    </w:pPr>
  </w:p>
  <w:p w14:paraId="6D8ABCBC" w14:textId="77777777" w:rsidR="00C142C3" w:rsidRPr="00925861" w:rsidRDefault="00C142C3" w:rsidP="00C142C3">
    <w:pPr>
      <w:autoSpaceDE w:val="0"/>
      <w:autoSpaceDN w:val="0"/>
      <w:adjustRightInd w:val="0"/>
      <w:ind w:left="2070"/>
      <w:rPr>
        <w:rFonts w:cs="Arial"/>
      </w:rPr>
    </w:pPr>
    <w:r w:rsidRPr="00925861">
      <w:rPr>
        <w:rFonts w:cs="Arial"/>
      </w:rPr>
      <w:t xml:space="preserve">The Episcopal Diocese of </w:t>
    </w:r>
    <w:proofErr w:type="gramStart"/>
    <w:r w:rsidRPr="00925861">
      <w:rPr>
        <w:rFonts w:cs="Arial"/>
      </w:rPr>
      <w:t>Hawai‘</w:t>
    </w:r>
    <w:proofErr w:type="gramEnd"/>
    <w:r w:rsidRPr="00925861">
      <w:rPr>
        <w:rFonts w:cs="Arial"/>
      </w:rPr>
      <w:t>i</w:t>
    </w:r>
  </w:p>
  <w:p w14:paraId="7E775B93" w14:textId="0FF004B1" w:rsidR="00C142C3" w:rsidRPr="00925861" w:rsidRDefault="00CF4B52" w:rsidP="00C142C3">
    <w:pPr>
      <w:ind w:left="2070"/>
      <w:rPr>
        <w:rFonts w:cs="Arial"/>
      </w:rPr>
    </w:pPr>
    <w:r>
      <w:rPr>
        <w:rFonts w:cs="Arial"/>
      </w:rPr>
      <w:t>5</w:t>
    </w:r>
    <w:r w:rsidR="006B0A2E">
      <w:rPr>
        <w:rFonts w:cs="Arial"/>
      </w:rPr>
      <w:t>1</w:t>
    </w:r>
    <w:r w:rsidR="006B0A2E">
      <w:rPr>
        <w:rFonts w:cs="Arial"/>
        <w:vertAlign w:val="superscript"/>
      </w:rPr>
      <w:t>st</w:t>
    </w:r>
    <w:r w:rsidR="00C142C3" w:rsidRPr="00925861">
      <w:rPr>
        <w:rFonts w:cs="Arial"/>
      </w:rPr>
      <w:t xml:space="preserve"> Annual Meeting | October </w:t>
    </w:r>
    <w:r w:rsidR="006B0A2E">
      <w:rPr>
        <w:rFonts w:cs="Arial"/>
      </w:rPr>
      <w:t>26</w:t>
    </w:r>
    <w:r w:rsidR="00532405" w:rsidRPr="00925861">
      <w:rPr>
        <w:rFonts w:cs="Arial"/>
      </w:rPr>
      <w:t xml:space="preserve">, </w:t>
    </w:r>
    <w:r w:rsidR="006B0A2E">
      <w:rPr>
        <w:rFonts w:cs="Arial"/>
      </w:rPr>
      <w:t>2019</w:t>
    </w:r>
    <w:r w:rsidR="00C142C3" w:rsidRPr="00925861">
      <w:rPr>
        <w:rFonts w:cs="Arial"/>
      </w:rPr>
      <w:t xml:space="preserve"> </w:t>
    </w:r>
    <w:proofErr w:type="gramStart"/>
    <w:r w:rsidR="00C142C3" w:rsidRPr="00925861">
      <w:rPr>
        <w:rFonts w:cs="Arial"/>
      </w:rPr>
      <w:t xml:space="preserve">|  </w:t>
    </w:r>
    <w:r w:rsidR="006B0A2E">
      <w:rPr>
        <w:rFonts w:cs="Arial"/>
      </w:rPr>
      <w:t>Honolulu</w:t>
    </w:r>
    <w:proofErr w:type="gramEnd"/>
    <w:r w:rsidR="00C142C3" w:rsidRPr="00925861">
      <w:rPr>
        <w:rFonts w:cs="Arial"/>
      </w:rPr>
      <w:t>, HI</w:t>
    </w:r>
  </w:p>
  <w:p w14:paraId="44010A2B" w14:textId="77777777" w:rsidR="00C142C3" w:rsidRDefault="00C14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19A0"/>
    <w:multiLevelType w:val="hybridMultilevel"/>
    <w:tmpl w:val="A85E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0346AE"/>
    <w:multiLevelType w:val="hybridMultilevel"/>
    <w:tmpl w:val="5F2A36D2"/>
    <w:lvl w:ilvl="0" w:tplc="50320FB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D3D60"/>
    <w:multiLevelType w:val="hybridMultilevel"/>
    <w:tmpl w:val="A09E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D7B84"/>
    <w:multiLevelType w:val="hybridMultilevel"/>
    <w:tmpl w:val="D830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6B"/>
    <w:rsid w:val="0002603B"/>
    <w:rsid w:val="00044898"/>
    <w:rsid w:val="000811E5"/>
    <w:rsid w:val="00092FEA"/>
    <w:rsid w:val="000B0134"/>
    <w:rsid w:val="000C4824"/>
    <w:rsid w:val="000E5F26"/>
    <w:rsid w:val="000F678A"/>
    <w:rsid w:val="0012092A"/>
    <w:rsid w:val="001359CD"/>
    <w:rsid w:val="001456B1"/>
    <w:rsid w:val="00147BFD"/>
    <w:rsid w:val="00177CBD"/>
    <w:rsid w:val="00192FC4"/>
    <w:rsid w:val="001A282D"/>
    <w:rsid w:val="001C63B9"/>
    <w:rsid w:val="001D7F8D"/>
    <w:rsid w:val="001F037E"/>
    <w:rsid w:val="00230154"/>
    <w:rsid w:val="00250974"/>
    <w:rsid w:val="002577F0"/>
    <w:rsid w:val="002624DE"/>
    <w:rsid w:val="00283B32"/>
    <w:rsid w:val="002C0D66"/>
    <w:rsid w:val="002C5098"/>
    <w:rsid w:val="002D541C"/>
    <w:rsid w:val="0033249F"/>
    <w:rsid w:val="00337961"/>
    <w:rsid w:val="003519E0"/>
    <w:rsid w:val="003552AF"/>
    <w:rsid w:val="003749B2"/>
    <w:rsid w:val="004101A5"/>
    <w:rsid w:val="004211E6"/>
    <w:rsid w:val="004260ED"/>
    <w:rsid w:val="004352FB"/>
    <w:rsid w:val="004B7BA6"/>
    <w:rsid w:val="004C3620"/>
    <w:rsid w:val="005014CC"/>
    <w:rsid w:val="005100BE"/>
    <w:rsid w:val="00532405"/>
    <w:rsid w:val="005530B8"/>
    <w:rsid w:val="005A4796"/>
    <w:rsid w:val="005C2B2B"/>
    <w:rsid w:val="005E7358"/>
    <w:rsid w:val="00601B93"/>
    <w:rsid w:val="00607CA3"/>
    <w:rsid w:val="006144B5"/>
    <w:rsid w:val="00615FD0"/>
    <w:rsid w:val="0061781B"/>
    <w:rsid w:val="00640A1D"/>
    <w:rsid w:val="0064449C"/>
    <w:rsid w:val="00644E66"/>
    <w:rsid w:val="00683DDE"/>
    <w:rsid w:val="0069147D"/>
    <w:rsid w:val="00691A76"/>
    <w:rsid w:val="00694FF1"/>
    <w:rsid w:val="006B0A2E"/>
    <w:rsid w:val="006C3E71"/>
    <w:rsid w:val="00707752"/>
    <w:rsid w:val="00721924"/>
    <w:rsid w:val="007510FE"/>
    <w:rsid w:val="007950D6"/>
    <w:rsid w:val="007B30FA"/>
    <w:rsid w:val="007D5A7F"/>
    <w:rsid w:val="007E38F6"/>
    <w:rsid w:val="007E68E5"/>
    <w:rsid w:val="007E79A4"/>
    <w:rsid w:val="008003C5"/>
    <w:rsid w:val="008207A6"/>
    <w:rsid w:val="00827F27"/>
    <w:rsid w:val="008626D9"/>
    <w:rsid w:val="00865BF0"/>
    <w:rsid w:val="00891CE8"/>
    <w:rsid w:val="008E0228"/>
    <w:rsid w:val="008E7CC6"/>
    <w:rsid w:val="008F1A64"/>
    <w:rsid w:val="009025CE"/>
    <w:rsid w:val="009235F1"/>
    <w:rsid w:val="00925861"/>
    <w:rsid w:val="00932008"/>
    <w:rsid w:val="009363C2"/>
    <w:rsid w:val="009666D5"/>
    <w:rsid w:val="009976C4"/>
    <w:rsid w:val="009C4BB0"/>
    <w:rsid w:val="009C6E84"/>
    <w:rsid w:val="00A34460"/>
    <w:rsid w:val="00A73090"/>
    <w:rsid w:val="00A940BE"/>
    <w:rsid w:val="00AD4501"/>
    <w:rsid w:val="00AE67EB"/>
    <w:rsid w:val="00AF2EDF"/>
    <w:rsid w:val="00B003D0"/>
    <w:rsid w:val="00B03F06"/>
    <w:rsid w:val="00B165B6"/>
    <w:rsid w:val="00B97C6C"/>
    <w:rsid w:val="00C0772E"/>
    <w:rsid w:val="00C142C3"/>
    <w:rsid w:val="00C46DF8"/>
    <w:rsid w:val="00C522F8"/>
    <w:rsid w:val="00C96F58"/>
    <w:rsid w:val="00CA616B"/>
    <w:rsid w:val="00CB5F96"/>
    <w:rsid w:val="00CB6DDD"/>
    <w:rsid w:val="00CC6376"/>
    <w:rsid w:val="00CD08D2"/>
    <w:rsid w:val="00CF4B52"/>
    <w:rsid w:val="00D2066C"/>
    <w:rsid w:val="00DA248A"/>
    <w:rsid w:val="00DA2732"/>
    <w:rsid w:val="00DD78E7"/>
    <w:rsid w:val="00DE22AE"/>
    <w:rsid w:val="00E30D91"/>
    <w:rsid w:val="00E540BF"/>
    <w:rsid w:val="00EA0D50"/>
    <w:rsid w:val="00F13D70"/>
    <w:rsid w:val="00F42177"/>
    <w:rsid w:val="00F530E4"/>
    <w:rsid w:val="00F62424"/>
    <w:rsid w:val="00F641CC"/>
    <w:rsid w:val="00F64295"/>
    <w:rsid w:val="00F82797"/>
    <w:rsid w:val="00F94D60"/>
    <w:rsid w:val="00FC547F"/>
    <w:rsid w:val="00FD0B00"/>
    <w:rsid w:val="00FD71ED"/>
    <w:rsid w:val="00FE1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30C9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16B"/>
    <w:pPr>
      <w:ind w:left="720"/>
      <w:contextualSpacing/>
    </w:pPr>
  </w:style>
  <w:style w:type="paragraph" w:styleId="Header">
    <w:name w:val="header"/>
    <w:basedOn w:val="Normal"/>
    <w:link w:val="HeaderChar"/>
    <w:uiPriority w:val="99"/>
    <w:unhideWhenUsed/>
    <w:rsid w:val="009B1BD6"/>
    <w:pPr>
      <w:tabs>
        <w:tab w:val="center" w:pos="4320"/>
        <w:tab w:val="right" w:pos="8640"/>
      </w:tabs>
    </w:pPr>
    <w:rPr>
      <w:lang w:val="x-none" w:eastAsia="x-none"/>
    </w:rPr>
  </w:style>
  <w:style w:type="character" w:customStyle="1" w:styleId="HeaderChar">
    <w:name w:val="Header Char"/>
    <w:link w:val="Header"/>
    <w:uiPriority w:val="99"/>
    <w:rsid w:val="009B1BD6"/>
    <w:rPr>
      <w:sz w:val="24"/>
      <w:szCs w:val="24"/>
    </w:rPr>
  </w:style>
  <w:style w:type="paragraph" w:styleId="Footer">
    <w:name w:val="footer"/>
    <w:basedOn w:val="Normal"/>
    <w:link w:val="FooterChar"/>
    <w:uiPriority w:val="99"/>
    <w:unhideWhenUsed/>
    <w:rsid w:val="009B1BD6"/>
    <w:pPr>
      <w:tabs>
        <w:tab w:val="center" w:pos="4320"/>
        <w:tab w:val="right" w:pos="8640"/>
      </w:tabs>
    </w:pPr>
    <w:rPr>
      <w:lang w:val="x-none" w:eastAsia="x-none"/>
    </w:rPr>
  </w:style>
  <w:style w:type="character" w:customStyle="1" w:styleId="FooterChar">
    <w:name w:val="Footer Char"/>
    <w:link w:val="Footer"/>
    <w:uiPriority w:val="99"/>
    <w:rsid w:val="009B1BD6"/>
    <w:rPr>
      <w:sz w:val="24"/>
      <w:szCs w:val="24"/>
    </w:rPr>
  </w:style>
  <w:style w:type="table" w:styleId="TableGrid">
    <w:name w:val="Table Grid"/>
    <w:basedOn w:val="TableNormal"/>
    <w:uiPriority w:val="59"/>
    <w:rsid w:val="009B1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7B30FA"/>
  </w:style>
  <w:style w:type="paragraph" w:styleId="BalloonText">
    <w:name w:val="Balloon Text"/>
    <w:basedOn w:val="Normal"/>
    <w:link w:val="BalloonTextChar"/>
    <w:uiPriority w:val="99"/>
    <w:semiHidden/>
    <w:unhideWhenUsed/>
    <w:rsid w:val="00147BF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47BFD"/>
    <w:rPr>
      <w:rFonts w:ascii="Times New Roman" w:hAnsi="Times New Roman"/>
      <w:sz w:val="18"/>
      <w:szCs w:val="18"/>
    </w:rPr>
  </w:style>
  <w:style w:type="character" w:styleId="CommentReference">
    <w:name w:val="annotation reference"/>
    <w:basedOn w:val="DefaultParagraphFont"/>
    <w:uiPriority w:val="99"/>
    <w:semiHidden/>
    <w:unhideWhenUsed/>
    <w:rsid w:val="00CB5F96"/>
    <w:rPr>
      <w:sz w:val="18"/>
      <w:szCs w:val="18"/>
    </w:rPr>
  </w:style>
  <w:style w:type="paragraph" w:styleId="CommentText">
    <w:name w:val="annotation text"/>
    <w:basedOn w:val="Normal"/>
    <w:link w:val="CommentTextChar"/>
    <w:uiPriority w:val="99"/>
    <w:semiHidden/>
    <w:unhideWhenUsed/>
    <w:rsid w:val="00CB5F96"/>
  </w:style>
  <w:style w:type="character" w:customStyle="1" w:styleId="CommentTextChar">
    <w:name w:val="Comment Text Char"/>
    <w:basedOn w:val="DefaultParagraphFont"/>
    <w:link w:val="CommentText"/>
    <w:uiPriority w:val="99"/>
    <w:semiHidden/>
    <w:rsid w:val="00CB5F96"/>
    <w:rPr>
      <w:sz w:val="24"/>
      <w:szCs w:val="24"/>
    </w:rPr>
  </w:style>
  <w:style w:type="paragraph" w:styleId="CommentSubject">
    <w:name w:val="annotation subject"/>
    <w:basedOn w:val="CommentText"/>
    <w:next w:val="CommentText"/>
    <w:link w:val="CommentSubjectChar"/>
    <w:uiPriority w:val="99"/>
    <w:semiHidden/>
    <w:unhideWhenUsed/>
    <w:rsid w:val="00CB5F96"/>
    <w:rPr>
      <w:b/>
      <w:bCs/>
      <w:sz w:val="20"/>
      <w:szCs w:val="20"/>
    </w:rPr>
  </w:style>
  <w:style w:type="character" w:customStyle="1" w:styleId="CommentSubjectChar">
    <w:name w:val="Comment Subject Char"/>
    <w:basedOn w:val="CommentTextChar"/>
    <w:link w:val="CommentSubject"/>
    <w:uiPriority w:val="99"/>
    <w:semiHidden/>
    <w:rsid w:val="00CB5F9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Episcopal Church of Hawaii</Company>
  <LinksUpToDate>false</LinksUpToDate>
  <CharactersWithSpaces>10558</CharactersWithSpaces>
  <SharedDoc>false</SharedDoc>
  <HLinks>
    <vt:vector size="6" baseType="variant">
      <vt:variant>
        <vt:i4>3735574</vt:i4>
      </vt:variant>
      <vt:variant>
        <vt:i4>-1</vt:i4>
      </vt:variant>
      <vt:variant>
        <vt:i4>1027</vt:i4>
      </vt:variant>
      <vt:variant>
        <vt:i4>1</vt:i4>
      </vt:variant>
      <vt:variant>
        <vt:lpwstr>Convention XLVII logo FINAL 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Martikainen</dc:creator>
  <cp:keywords/>
  <dc:description/>
  <cp:lastModifiedBy>Rae Costa</cp:lastModifiedBy>
  <cp:revision>8</cp:revision>
  <cp:lastPrinted>2017-06-01T23:19:00Z</cp:lastPrinted>
  <dcterms:created xsi:type="dcterms:W3CDTF">2018-12-29T00:36:00Z</dcterms:created>
  <dcterms:modified xsi:type="dcterms:W3CDTF">2019-05-16T17:31:00Z</dcterms:modified>
</cp:coreProperties>
</file>